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6F2" w:rsidRDefault="004416F2" w:rsidP="004416F2">
      <w:pPr>
        <w:pStyle w:val="a3"/>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ВОЗМОЖНОСТИ МЕТОДОВ ФИТОИНДИКАЦИИ ДЛЯ ОЦЕНКИ СОСТОЯНИЯ ВОЗДУХА И ПОЧВЕННОГО ПОКРОВА ГОРОДОВ</w:t>
      </w:r>
    </w:p>
    <w:p w:rsidR="00F17373" w:rsidRDefault="00F17373" w:rsidP="00F17373">
      <w:pPr>
        <w:spacing w:after="0" w:line="240" w:lineRule="auto"/>
        <w:jc w:val="both"/>
        <w:rPr>
          <w:rFonts w:ascii="Times New Roman" w:hAnsi="Times New Roman" w:cs="Times New Roman"/>
          <w:b/>
          <w:sz w:val="28"/>
          <w:szCs w:val="28"/>
        </w:rPr>
      </w:pPr>
      <w:bookmarkStart w:id="0" w:name="_GoBack"/>
    </w:p>
    <w:p w:rsidR="00F17373" w:rsidRPr="00D36FE7" w:rsidRDefault="00F17373" w:rsidP="00F17373">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color w:val="000000"/>
          <w:sz w:val="28"/>
          <w:szCs w:val="28"/>
        </w:rPr>
        <w:t>Цариков</w:t>
      </w:r>
      <w:proofErr w:type="spellEnd"/>
      <w:r>
        <w:rPr>
          <w:rFonts w:ascii="Times New Roman" w:hAnsi="Times New Roman" w:cs="Times New Roman"/>
          <w:b/>
          <w:color w:val="000000"/>
          <w:sz w:val="28"/>
          <w:szCs w:val="28"/>
        </w:rPr>
        <w:t xml:space="preserve"> Л.М.</w:t>
      </w:r>
    </w:p>
    <w:p w:rsidR="00F17373" w:rsidRPr="0090107B" w:rsidRDefault="00F17373" w:rsidP="00F17373">
      <w:pPr>
        <w:spacing w:after="0" w:line="240" w:lineRule="auto"/>
        <w:jc w:val="center"/>
        <w:rPr>
          <w:rFonts w:ascii="Times New Roman" w:hAnsi="Times New Roman" w:cs="Times New Roman"/>
          <w:sz w:val="28"/>
          <w:szCs w:val="28"/>
        </w:rPr>
      </w:pPr>
      <w:r w:rsidRPr="0090107B">
        <w:rPr>
          <w:rFonts w:ascii="Times New Roman" w:hAnsi="Times New Roman" w:cs="Times New Roman"/>
          <w:sz w:val="28"/>
          <w:szCs w:val="28"/>
        </w:rPr>
        <w:t xml:space="preserve">(Научный руководитель </w:t>
      </w:r>
      <w:r>
        <w:rPr>
          <w:rFonts w:ascii="Times New Roman" w:eastAsia="Times New Roman" w:hAnsi="Times New Roman" w:cs="Times New Roman"/>
          <w:bCs/>
          <w:iCs/>
          <w:sz w:val="28"/>
          <w:szCs w:val="28"/>
        </w:rPr>
        <w:t xml:space="preserve">Ковзик Н.А., ст. </w:t>
      </w:r>
      <w:r w:rsidRPr="004C6427">
        <w:rPr>
          <w:rFonts w:ascii="Times New Roman" w:hAnsi="Times New Roman" w:cs="Times New Roman"/>
          <w:sz w:val="28"/>
          <w:szCs w:val="28"/>
          <w:lang w:val="be-BY"/>
        </w:rPr>
        <w:t xml:space="preserve">преподаватель </w:t>
      </w:r>
      <w:r w:rsidRPr="0090107B">
        <w:rPr>
          <w:rFonts w:ascii="Times New Roman" w:hAnsi="Times New Roman" w:cs="Times New Roman"/>
          <w:sz w:val="28"/>
          <w:szCs w:val="28"/>
        </w:rPr>
        <w:t>кафедр</w:t>
      </w:r>
      <w:r>
        <w:rPr>
          <w:rFonts w:ascii="Times New Roman" w:hAnsi="Times New Roman" w:cs="Times New Roman"/>
          <w:sz w:val="28"/>
          <w:szCs w:val="28"/>
        </w:rPr>
        <w:t>ы</w:t>
      </w:r>
      <w:r w:rsidRPr="0090107B">
        <w:rPr>
          <w:rFonts w:ascii="Times New Roman" w:hAnsi="Times New Roman" w:cs="Times New Roman"/>
          <w:sz w:val="28"/>
          <w:szCs w:val="28"/>
        </w:rPr>
        <w:t xml:space="preserve"> экологии)</w:t>
      </w:r>
    </w:p>
    <w:p w:rsidR="00F17373" w:rsidRPr="00D36FE7" w:rsidRDefault="00F17373" w:rsidP="00F17373">
      <w:pPr>
        <w:spacing w:after="0" w:line="240" w:lineRule="auto"/>
        <w:jc w:val="center"/>
        <w:rPr>
          <w:rFonts w:ascii="Times New Roman" w:hAnsi="Times New Roman" w:cs="Times New Roman"/>
          <w:b/>
          <w:sz w:val="28"/>
          <w:szCs w:val="28"/>
        </w:rPr>
      </w:pPr>
    </w:p>
    <w:bookmarkEnd w:id="0"/>
    <w:p w:rsidR="00010A98" w:rsidRPr="002B5297" w:rsidRDefault="00010A98" w:rsidP="00010A98">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shd w:val="clear" w:color="auto" w:fill="FFFFFF"/>
        </w:rPr>
        <w:t>Биологические индикаторы –</w:t>
      </w:r>
      <w:r w:rsidRPr="002B5297">
        <w:rPr>
          <w:rFonts w:ascii="Times New Roman" w:hAnsi="Times New Roman" w:cs="Times New Roman"/>
          <w:sz w:val="28"/>
          <w:szCs w:val="28"/>
          <w:shd w:val="clear" w:color="auto" w:fill="FFFFFF"/>
        </w:rPr>
        <w:t xml:space="preserve"> организмы, которые реагируют на изменения окружающей среды своим присутствием или отсутствием, изменением внешнего вида, химического состава, поведения.</w:t>
      </w:r>
    </w:p>
    <w:p w:rsidR="00010A98" w:rsidRDefault="00010A98" w:rsidP="00010A98">
      <w:pPr>
        <w:spacing w:after="0" w:line="240" w:lineRule="auto"/>
        <w:ind w:firstLine="709"/>
        <w:jc w:val="both"/>
        <w:rPr>
          <w:rFonts w:ascii="Times New Roman" w:hAnsi="Times New Roman" w:cs="Times New Roman"/>
          <w:sz w:val="28"/>
          <w:szCs w:val="28"/>
        </w:rPr>
      </w:pPr>
      <w:r w:rsidRPr="002B5297">
        <w:rPr>
          <w:rFonts w:ascii="Times New Roman" w:hAnsi="Times New Roman" w:cs="Times New Roman"/>
          <w:sz w:val="28"/>
          <w:szCs w:val="28"/>
          <w:shd w:val="clear" w:color="auto" w:fill="FFFFFF"/>
        </w:rPr>
        <w:t>В последнее время весьма актуальными являются наблюдения за изменениями состояния окружающей среды, вызванными антропогенными причинами. Система этих наблюдений и прогнозов составляет суть экологического мониторинга. В этих целях все чаще применяется и используется достаточно эффективный и недор</w:t>
      </w:r>
      <w:r>
        <w:rPr>
          <w:rFonts w:ascii="Times New Roman" w:hAnsi="Times New Roman" w:cs="Times New Roman"/>
          <w:sz w:val="28"/>
          <w:szCs w:val="28"/>
          <w:shd w:val="clear" w:color="auto" w:fill="FFFFFF"/>
        </w:rPr>
        <w:t xml:space="preserve">огой способ мониторинга среды – </w:t>
      </w:r>
      <w:proofErr w:type="spellStart"/>
      <w:r w:rsidRPr="002B5297">
        <w:rPr>
          <w:rFonts w:ascii="Times New Roman" w:hAnsi="Times New Roman" w:cs="Times New Roman"/>
          <w:sz w:val="28"/>
          <w:szCs w:val="28"/>
          <w:shd w:val="clear" w:color="auto" w:fill="FFFFFF"/>
        </w:rPr>
        <w:t>биоиндикация</w:t>
      </w:r>
      <w:proofErr w:type="spellEnd"/>
      <w:r w:rsidRPr="002B5297">
        <w:rPr>
          <w:rFonts w:ascii="Times New Roman" w:hAnsi="Times New Roman" w:cs="Times New Roman"/>
          <w:sz w:val="28"/>
          <w:szCs w:val="28"/>
          <w:shd w:val="clear" w:color="auto" w:fill="FFFFFF"/>
        </w:rPr>
        <w:t>, т.е. использование живых организмов для оценки состояния окружающей среды.</w:t>
      </w:r>
      <w:r w:rsidRPr="002B5297">
        <w:rPr>
          <w:rFonts w:ascii="Times New Roman" w:hAnsi="Times New Roman" w:cs="Times New Roman"/>
          <w:sz w:val="28"/>
          <w:szCs w:val="28"/>
        </w:rPr>
        <w:t xml:space="preserve"> </w:t>
      </w:r>
    </w:p>
    <w:p w:rsidR="004416F2" w:rsidRDefault="00010A98" w:rsidP="00010A98">
      <w:pPr>
        <w:pStyle w:val="a3"/>
        <w:ind w:firstLine="709"/>
        <w:jc w:val="both"/>
        <w:rPr>
          <w:rFonts w:ascii="Times New Roman" w:hAnsi="Times New Roman" w:cs="Times New Roman"/>
          <w:sz w:val="28"/>
          <w:szCs w:val="28"/>
          <w:shd w:val="clear" w:color="auto" w:fill="FFFFFF"/>
        </w:rPr>
      </w:pPr>
      <w:r w:rsidRPr="002B5297">
        <w:rPr>
          <w:rFonts w:ascii="Times New Roman" w:hAnsi="Times New Roman" w:cs="Times New Roman"/>
          <w:sz w:val="28"/>
          <w:szCs w:val="28"/>
          <w:shd w:val="clear" w:color="auto" w:fill="FFFFFF"/>
        </w:rPr>
        <w:t>При экологическом мониторинге загрязнений использование биологических индикаторов часто дает более ценную информацию, чем прямая оценка загрязнения приборами, так как они реагируют сразу на весь комплекс загрязнений. Кроме того, обладая памятью, биологические индикаторы своими реакциями отражают загрязнения за длительный период. На листьях деревьев при загрязнении атмосферы появляются некрозы (отмирающие участки). По присутствию некоторых устойчивых к загрязнению видов и отсутствию неустойчивых видов (например, лишайников) определяется уровень загрязнения атмосферы городов</w:t>
      </w:r>
      <w:r>
        <w:rPr>
          <w:rFonts w:ascii="Times New Roman" w:hAnsi="Times New Roman" w:cs="Times New Roman"/>
          <w:sz w:val="28"/>
          <w:szCs w:val="28"/>
          <w:shd w:val="clear" w:color="auto" w:fill="FFFFFF"/>
        </w:rPr>
        <w:t>.</w:t>
      </w:r>
    </w:p>
    <w:p w:rsidR="00F62809" w:rsidRDefault="00F62809" w:rsidP="00F62809">
      <w:pPr>
        <w:pStyle w:val="a4"/>
        <w:shd w:val="clear" w:color="auto" w:fill="FFFFFF"/>
        <w:spacing w:before="0" w:beforeAutospacing="0" w:after="0" w:afterAutospacing="0"/>
        <w:ind w:firstLine="709"/>
        <w:jc w:val="both"/>
        <w:rPr>
          <w:sz w:val="28"/>
          <w:szCs w:val="28"/>
          <w:shd w:val="clear" w:color="auto" w:fill="FFFFFF"/>
        </w:rPr>
      </w:pPr>
      <w:proofErr w:type="spellStart"/>
      <w:r w:rsidRPr="00453F11">
        <w:rPr>
          <w:sz w:val="28"/>
          <w:szCs w:val="28"/>
          <w:shd w:val="clear" w:color="auto" w:fill="FFFFFF"/>
        </w:rPr>
        <w:t>Фитоиндикация</w:t>
      </w:r>
      <w:proofErr w:type="spellEnd"/>
      <w:r w:rsidRPr="00453F11">
        <w:rPr>
          <w:sz w:val="28"/>
          <w:szCs w:val="28"/>
          <w:shd w:val="clear" w:color="auto" w:fill="FFFFFF"/>
        </w:rPr>
        <w:t xml:space="preserve"> заключается в использовании к</w:t>
      </w:r>
      <w:r>
        <w:rPr>
          <w:sz w:val="28"/>
          <w:szCs w:val="28"/>
          <w:shd w:val="clear" w:color="auto" w:fill="FFFFFF"/>
        </w:rPr>
        <w:t xml:space="preserve">ак растительного покрова, так </w:t>
      </w:r>
      <w:r w:rsidRPr="00453F11">
        <w:rPr>
          <w:sz w:val="28"/>
          <w:szCs w:val="28"/>
          <w:shd w:val="clear" w:color="auto" w:fill="FFFFFF"/>
        </w:rPr>
        <w:t>отдельных сообществ и видов в качестве показателя (индикатора) состояния исследуемых компонентов среды</w:t>
      </w:r>
      <w:r>
        <w:rPr>
          <w:sz w:val="28"/>
          <w:szCs w:val="28"/>
          <w:shd w:val="clear" w:color="auto" w:fill="FFFFFF"/>
        </w:rPr>
        <w:t>.</w:t>
      </w:r>
    </w:p>
    <w:p w:rsidR="00F62809" w:rsidRPr="00453F11" w:rsidRDefault="00F62809" w:rsidP="00F628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53F11">
        <w:rPr>
          <w:rFonts w:ascii="Times New Roman" w:eastAsia="Times New Roman" w:hAnsi="Times New Roman" w:cs="Times New Roman"/>
          <w:sz w:val="28"/>
          <w:szCs w:val="28"/>
          <w:lang w:eastAsia="ru-RU"/>
        </w:rPr>
        <w:t>Основоположником учения о растительных индикаторах почв мо</w:t>
      </w:r>
      <w:r>
        <w:rPr>
          <w:rFonts w:ascii="Times New Roman" w:eastAsia="Times New Roman" w:hAnsi="Times New Roman" w:cs="Times New Roman"/>
          <w:sz w:val="28"/>
          <w:szCs w:val="28"/>
          <w:lang w:eastAsia="ru-RU"/>
        </w:rPr>
        <w:t xml:space="preserve">жно считать Ф. И. </w:t>
      </w:r>
      <w:proofErr w:type="spellStart"/>
      <w:r>
        <w:rPr>
          <w:rFonts w:ascii="Times New Roman" w:eastAsia="Times New Roman" w:hAnsi="Times New Roman" w:cs="Times New Roman"/>
          <w:sz w:val="28"/>
          <w:szCs w:val="28"/>
          <w:lang w:eastAsia="ru-RU"/>
        </w:rPr>
        <w:t>Рупреха</w:t>
      </w:r>
      <w:proofErr w:type="spellEnd"/>
      <w:r w:rsidRPr="00453F11">
        <w:rPr>
          <w:rFonts w:ascii="Times New Roman" w:eastAsia="Times New Roman" w:hAnsi="Times New Roman" w:cs="Times New Roman"/>
          <w:sz w:val="28"/>
          <w:szCs w:val="28"/>
          <w:lang w:eastAsia="ru-RU"/>
        </w:rPr>
        <w:t>, который в своем геоботаническом исследовании о черноземе писал, что «свойства растительного слоя зависит от рода его покрова» и что сам «чернозем представляет вопрос ботанический».</w:t>
      </w:r>
    </w:p>
    <w:p w:rsidR="00F62809" w:rsidRDefault="00F62809" w:rsidP="00F62809">
      <w:pPr>
        <w:pStyle w:val="a4"/>
        <w:shd w:val="clear" w:color="auto" w:fill="FFFFFF"/>
        <w:spacing w:before="0" w:beforeAutospacing="0" w:after="0" w:afterAutospacing="0"/>
        <w:ind w:firstLine="709"/>
        <w:jc w:val="both"/>
        <w:rPr>
          <w:sz w:val="28"/>
          <w:szCs w:val="28"/>
          <w:shd w:val="clear" w:color="auto" w:fill="FFFFFF"/>
        </w:rPr>
      </w:pPr>
      <w:r w:rsidRPr="00453F11">
        <w:rPr>
          <w:sz w:val="28"/>
          <w:szCs w:val="28"/>
        </w:rPr>
        <w:t>Вместе с экспериментальным изучением почв и физиологии растений в середине и конце 19</w:t>
      </w:r>
      <w:r>
        <w:rPr>
          <w:sz w:val="28"/>
          <w:szCs w:val="28"/>
        </w:rPr>
        <w:t xml:space="preserve"> </w:t>
      </w:r>
      <w:r w:rsidRPr="00453F11">
        <w:rPr>
          <w:sz w:val="28"/>
          <w:szCs w:val="28"/>
        </w:rPr>
        <w:t>в. появляются сведения о накоплении некоторых химических элементов в</w:t>
      </w:r>
      <w:r>
        <w:rPr>
          <w:sz w:val="28"/>
          <w:szCs w:val="28"/>
        </w:rPr>
        <w:t xml:space="preserve"> растениях</w:t>
      </w:r>
      <w:r w:rsidRPr="00453F11">
        <w:rPr>
          <w:sz w:val="28"/>
          <w:szCs w:val="28"/>
        </w:rPr>
        <w:t>.</w:t>
      </w:r>
    </w:p>
    <w:p w:rsidR="00010A98" w:rsidRDefault="00F62809" w:rsidP="00F62809">
      <w:pPr>
        <w:pStyle w:val="a3"/>
        <w:ind w:firstLine="709"/>
        <w:jc w:val="both"/>
        <w:rPr>
          <w:rFonts w:ascii="Times New Roman" w:hAnsi="Times New Roman" w:cs="Times New Roman"/>
          <w:sz w:val="28"/>
          <w:szCs w:val="28"/>
          <w:shd w:val="clear" w:color="auto" w:fill="FFFFFF"/>
        </w:rPr>
      </w:pPr>
      <w:r w:rsidRPr="00F62809">
        <w:rPr>
          <w:rFonts w:ascii="Times New Roman" w:hAnsi="Times New Roman" w:cs="Times New Roman"/>
          <w:sz w:val="28"/>
          <w:szCs w:val="28"/>
          <w:shd w:val="clear" w:color="auto" w:fill="FFFFFF"/>
        </w:rPr>
        <w:t>Термин «</w:t>
      </w:r>
      <w:proofErr w:type="spellStart"/>
      <w:r w:rsidRPr="00F62809">
        <w:rPr>
          <w:rFonts w:ascii="Times New Roman" w:hAnsi="Times New Roman" w:cs="Times New Roman"/>
          <w:sz w:val="28"/>
          <w:szCs w:val="28"/>
          <w:shd w:val="clear" w:color="auto" w:fill="FFFFFF"/>
        </w:rPr>
        <w:t>фитоиндикатор</w:t>
      </w:r>
      <w:proofErr w:type="spellEnd"/>
      <w:r w:rsidRPr="00F62809">
        <w:rPr>
          <w:rFonts w:ascii="Times New Roman" w:hAnsi="Times New Roman" w:cs="Times New Roman"/>
          <w:sz w:val="28"/>
          <w:szCs w:val="28"/>
          <w:shd w:val="clear" w:color="auto" w:fill="FFFFFF"/>
        </w:rPr>
        <w:t xml:space="preserve">» впервые </w:t>
      </w:r>
      <w:r>
        <w:rPr>
          <w:rFonts w:ascii="Times New Roman" w:hAnsi="Times New Roman" w:cs="Times New Roman"/>
          <w:sz w:val="28"/>
          <w:szCs w:val="28"/>
          <w:shd w:val="clear" w:color="auto" w:fill="FFFFFF"/>
        </w:rPr>
        <w:t xml:space="preserve">был </w:t>
      </w:r>
      <w:r w:rsidRPr="00F62809">
        <w:rPr>
          <w:rFonts w:ascii="Times New Roman" w:hAnsi="Times New Roman" w:cs="Times New Roman"/>
          <w:sz w:val="28"/>
          <w:szCs w:val="28"/>
          <w:shd w:val="clear" w:color="auto" w:fill="FFFFFF"/>
        </w:rPr>
        <w:t>предлож</w:t>
      </w:r>
      <w:r>
        <w:rPr>
          <w:rFonts w:ascii="Times New Roman" w:hAnsi="Times New Roman" w:cs="Times New Roman"/>
          <w:sz w:val="28"/>
          <w:szCs w:val="28"/>
          <w:shd w:val="clear" w:color="auto" w:fill="FFFFFF"/>
        </w:rPr>
        <w:t>ен</w:t>
      </w:r>
      <w:r w:rsidRPr="00F62809">
        <w:rPr>
          <w:rFonts w:ascii="Times New Roman" w:hAnsi="Times New Roman" w:cs="Times New Roman"/>
          <w:sz w:val="28"/>
          <w:szCs w:val="28"/>
          <w:shd w:val="clear" w:color="auto" w:fill="FFFFFF"/>
        </w:rPr>
        <w:t xml:space="preserve"> А.П. Ильински</w:t>
      </w:r>
      <w:r>
        <w:rPr>
          <w:rFonts w:ascii="Times New Roman" w:hAnsi="Times New Roman" w:cs="Times New Roman"/>
          <w:sz w:val="28"/>
          <w:szCs w:val="28"/>
          <w:shd w:val="clear" w:color="auto" w:fill="FFFFFF"/>
        </w:rPr>
        <w:t>м</w:t>
      </w:r>
      <w:r w:rsidRPr="00F62809">
        <w:rPr>
          <w:rFonts w:ascii="Times New Roman" w:hAnsi="Times New Roman" w:cs="Times New Roman"/>
          <w:sz w:val="28"/>
          <w:szCs w:val="28"/>
          <w:shd w:val="clear" w:color="auto" w:fill="FFFFFF"/>
        </w:rPr>
        <w:t xml:space="preserve"> в 1914 г. Ученый рекомендовал выращивать растения в сосудах с одной и той же почвой, помещая их в различные участки поля, а по отклонениям в биомассе определять влияние микроклимата поля на урожай</w:t>
      </w:r>
      <w:r>
        <w:rPr>
          <w:rFonts w:ascii="Times New Roman" w:hAnsi="Times New Roman" w:cs="Times New Roman"/>
          <w:sz w:val="28"/>
          <w:szCs w:val="28"/>
          <w:shd w:val="clear" w:color="auto" w:fill="FFFFFF"/>
        </w:rPr>
        <w:t>.</w:t>
      </w:r>
    </w:p>
    <w:p w:rsidR="00F62809" w:rsidRDefault="00452C0C" w:rsidP="00F62809">
      <w:pPr>
        <w:pStyle w:val="a3"/>
        <w:ind w:firstLine="709"/>
        <w:jc w:val="both"/>
        <w:rPr>
          <w:rFonts w:ascii="Times New Roman" w:eastAsia="Times New Roman" w:hAnsi="Times New Roman" w:cs="Times New Roman"/>
          <w:sz w:val="28"/>
          <w:szCs w:val="28"/>
          <w:lang w:eastAsia="ru-RU"/>
        </w:rPr>
      </w:pPr>
      <w:r w:rsidRPr="00453F11">
        <w:rPr>
          <w:rFonts w:ascii="Times New Roman" w:eastAsia="Times New Roman" w:hAnsi="Times New Roman" w:cs="Times New Roman"/>
          <w:sz w:val="28"/>
          <w:szCs w:val="28"/>
          <w:lang w:eastAsia="ru-RU"/>
        </w:rPr>
        <w:t>Из теоретических, обобщающих индикационных работ наиболее фундаментальным и выдающимся трудом яв</w:t>
      </w:r>
      <w:r>
        <w:rPr>
          <w:rFonts w:ascii="Times New Roman" w:eastAsia="Times New Roman" w:hAnsi="Times New Roman" w:cs="Times New Roman"/>
          <w:sz w:val="28"/>
          <w:szCs w:val="28"/>
          <w:lang w:eastAsia="ru-RU"/>
        </w:rPr>
        <w:t xml:space="preserve">илась сводка Ф. </w:t>
      </w:r>
      <w:proofErr w:type="spellStart"/>
      <w:r>
        <w:rPr>
          <w:rFonts w:ascii="Times New Roman" w:eastAsia="Times New Roman" w:hAnsi="Times New Roman" w:cs="Times New Roman"/>
          <w:sz w:val="28"/>
          <w:szCs w:val="28"/>
          <w:lang w:eastAsia="ru-RU"/>
        </w:rPr>
        <w:t>Клементса</w:t>
      </w:r>
      <w:proofErr w:type="spellEnd"/>
      <w:r w:rsidRPr="00453F11">
        <w:rPr>
          <w:rFonts w:ascii="Times New Roman" w:eastAsia="Times New Roman" w:hAnsi="Times New Roman" w:cs="Times New Roman"/>
          <w:sz w:val="28"/>
          <w:szCs w:val="28"/>
          <w:lang w:eastAsia="ru-RU"/>
        </w:rPr>
        <w:t>. Эта работа положена в основу учения о растительных индикаторах на одного из направ</w:t>
      </w:r>
      <w:r>
        <w:rPr>
          <w:rFonts w:ascii="Times New Roman" w:eastAsia="Times New Roman" w:hAnsi="Times New Roman" w:cs="Times New Roman"/>
          <w:sz w:val="28"/>
          <w:szCs w:val="28"/>
          <w:lang w:eastAsia="ru-RU"/>
        </w:rPr>
        <w:t>лений ботанической географии.</w:t>
      </w:r>
    </w:p>
    <w:p w:rsidR="00452C0C" w:rsidRDefault="00452C0C" w:rsidP="00452C0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453F11">
        <w:rPr>
          <w:rFonts w:ascii="Times New Roman" w:eastAsia="Times New Roman" w:hAnsi="Times New Roman" w:cs="Times New Roman"/>
          <w:sz w:val="28"/>
          <w:szCs w:val="28"/>
          <w:lang w:eastAsia="ru-RU"/>
        </w:rPr>
        <w:t>Фитоиндикация</w:t>
      </w:r>
      <w:proofErr w:type="spellEnd"/>
      <w:r w:rsidRPr="00453F11">
        <w:rPr>
          <w:rFonts w:ascii="Times New Roman" w:eastAsia="Times New Roman" w:hAnsi="Times New Roman" w:cs="Times New Roman"/>
          <w:sz w:val="28"/>
          <w:szCs w:val="28"/>
          <w:lang w:eastAsia="ru-RU"/>
        </w:rPr>
        <w:t xml:space="preserve"> понимается как индикация условий среды с помощью растений (видов, их комплексов, сочетаний) и в настоящие время </w:t>
      </w:r>
      <w:r w:rsidRPr="00453F11">
        <w:rPr>
          <w:rFonts w:ascii="Times New Roman" w:eastAsia="Times New Roman" w:hAnsi="Times New Roman" w:cs="Times New Roman"/>
          <w:sz w:val="28"/>
          <w:szCs w:val="28"/>
          <w:lang w:eastAsia="ru-RU"/>
        </w:rPr>
        <w:lastRenderedPageBreak/>
        <w:t xml:space="preserve">превратилась в целых раздел физиология растений, изучающий связь ботанических объектов с факторами среды. Принципы теории </w:t>
      </w:r>
      <w:proofErr w:type="spellStart"/>
      <w:r w:rsidRPr="00453F11">
        <w:rPr>
          <w:rFonts w:ascii="Times New Roman" w:eastAsia="Times New Roman" w:hAnsi="Times New Roman" w:cs="Times New Roman"/>
          <w:sz w:val="28"/>
          <w:szCs w:val="28"/>
          <w:lang w:eastAsia="ru-RU"/>
        </w:rPr>
        <w:t>фитоиндик</w:t>
      </w:r>
      <w:r>
        <w:rPr>
          <w:rFonts w:ascii="Times New Roman" w:eastAsia="Times New Roman" w:hAnsi="Times New Roman" w:cs="Times New Roman"/>
          <w:sz w:val="28"/>
          <w:szCs w:val="28"/>
          <w:lang w:eastAsia="ru-RU"/>
        </w:rPr>
        <w:t>ации</w:t>
      </w:r>
      <w:proofErr w:type="spellEnd"/>
      <w:r>
        <w:rPr>
          <w:rFonts w:ascii="Times New Roman" w:eastAsia="Times New Roman" w:hAnsi="Times New Roman" w:cs="Times New Roman"/>
          <w:sz w:val="28"/>
          <w:szCs w:val="28"/>
          <w:lang w:eastAsia="ru-RU"/>
        </w:rPr>
        <w:t xml:space="preserve"> были предложены в 1971 г.</w:t>
      </w:r>
      <w:r w:rsidRPr="00453F11">
        <w:rPr>
          <w:rFonts w:ascii="Times New Roman" w:eastAsia="Times New Roman" w:hAnsi="Times New Roman" w:cs="Times New Roman"/>
          <w:sz w:val="28"/>
          <w:szCs w:val="28"/>
          <w:lang w:eastAsia="ru-RU"/>
        </w:rPr>
        <w:t xml:space="preserve"> российским ботаником Раменским. </w:t>
      </w:r>
    </w:p>
    <w:p w:rsidR="00452C0C" w:rsidRDefault="00452C0C" w:rsidP="00452C0C">
      <w:pPr>
        <w:pStyle w:val="a3"/>
        <w:ind w:firstLine="709"/>
        <w:jc w:val="both"/>
        <w:rPr>
          <w:rFonts w:ascii="Times New Roman" w:eastAsia="Times New Roman" w:hAnsi="Times New Roman" w:cs="Times New Roman"/>
          <w:sz w:val="28"/>
          <w:szCs w:val="28"/>
          <w:lang w:eastAsia="ru-RU"/>
        </w:rPr>
      </w:pPr>
      <w:proofErr w:type="spellStart"/>
      <w:r w:rsidRPr="00453F11">
        <w:rPr>
          <w:rFonts w:ascii="Times New Roman" w:eastAsia="Times New Roman" w:hAnsi="Times New Roman" w:cs="Times New Roman"/>
          <w:sz w:val="28"/>
          <w:szCs w:val="28"/>
          <w:lang w:eastAsia="ru-RU"/>
        </w:rPr>
        <w:t>Фитоиндикация</w:t>
      </w:r>
      <w:proofErr w:type="spellEnd"/>
      <w:r w:rsidRPr="00453F11">
        <w:rPr>
          <w:rFonts w:ascii="Times New Roman" w:eastAsia="Times New Roman" w:hAnsi="Times New Roman" w:cs="Times New Roman"/>
          <w:sz w:val="28"/>
          <w:szCs w:val="28"/>
          <w:lang w:eastAsia="ru-RU"/>
        </w:rPr>
        <w:t xml:space="preserve"> является проверенным и надежным методом мониторинга состояния окружающей среды. Метод </w:t>
      </w:r>
      <w:proofErr w:type="spellStart"/>
      <w:r w:rsidRPr="00453F11">
        <w:rPr>
          <w:rFonts w:ascii="Times New Roman" w:eastAsia="Times New Roman" w:hAnsi="Times New Roman" w:cs="Times New Roman"/>
          <w:sz w:val="28"/>
          <w:szCs w:val="28"/>
          <w:lang w:eastAsia="ru-RU"/>
        </w:rPr>
        <w:t>фитоиндикации</w:t>
      </w:r>
      <w:proofErr w:type="spellEnd"/>
      <w:r w:rsidRPr="00453F11">
        <w:rPr>
          <w:rFonts w:ascii="Times New Roman" w:eastAsia="Times New Roman" w:hAnsi="Times New Roman" w:cs="Times New Roman"/>
          <w:sz w:val="28"/>
          <w:szCs w:val="28"/>
          <w:lang w:eastAsia="ru-RU"/>
        </w:rPr>
        <w:t xml:space="preserve"> отличается от инструментального метода дешевым и быстрым получением информации о среде по признакам растения. Дать быструю оценку экологических особенностей среды можно лишь при глубоком знании флоры и экологии растений изучаемого района. При </w:t>
      </w:r>
      <w:proofErr w:type="spellStart"/>
      <w:r w:rsidRPr="00453F11">
        <w:rPr>
          <w:rFonts w:ascii="Times New Roman" w:eastAsia="Times New Roman" w:hAnsi="Times New Roman" w:cs="Times New Roman"/>
          <w:sz w:val="28"/>
          <w:szCs w:val="28"/>
          <w:lang w:eastAsia="ru-RU"/>
        </w:rPr>
        <w:t>фитоиндикации</w:t>
      </w:r>
      <w:proofErr w:type="spellEnd"/>
      <w:r w:rsidRPr="00453F11">
        <w:rPr>
          <w:rFonts w:ascii="Times New Roman" w:eastAsia="Times New Roman" w:hAnsi="Times New Roman" w:cs="Times New Roman"/>
          <w:sz w:val="28"/>
          <w:szCs w:val="28"/>
          <w:lang w:eastAsia="ru-RU"/>
        </w:rPr>
        <w:t xml:space="preserve"> используют внешний облик растений, анатомические и физиологические особенности. Для их установления используют методы морфологии, анатомии, биохимии, физиологии. В окружающей среде нередко присутствует не один, а несколько токсичных компонентов, которые в комплексе воздействуют на живые организмы куда сильнее, чем каждый в отдельности</w:t>
      </w:r>
      <w:r>
        <w:rPr>
          <w:rFonts w:ascii="Times New Roman" w:eastAsia="Times New Roman" w:hAnsi="Times New Roman" w:cs="Times New Roman"/>
          <w:sz w:val="28"/>
          <w:szCs w:val="28"/>
          <w:lang w:eastAsia="ru-RU"/>
        </w:rPr>
        <w:t>.</w:t>
      </w:r>
    </w:p>
    <w:p w:rsidR="00452C0C" w:rsidRPr="00721B2A" w:rsidRDefault="00452C0C" w:rsidP="00452C0C">
      <w:pPr>
        <w:spacing w:after="0" w:line="240" w:lineRule="auto"/>
        <w:ind w:firstLine="709"/>
        <w:jc w:val="both"/>
        <w:rPr>
          <w:rFonts w:ascii="Times New Roman" w:hAnsi="Times New Roman" w:cs="Times New Roman"/>
          <w:sz w:val="28"/>
          <w:szCs w:val="28"/>
        </w:rPr>
      </w:pPr>
      <w:r w:rsidRPr="00721B2A">
        <w:rPr>
          <w:rFonts w:ascii="Times New Roman" w:hAnsi="Times New Roman" w:cs="Times New Roman"/>
          <w:sz w:val="28"/>
          <w:szCs w:val="28"/>
        </w:rPr>
        <w:t xml:space="preserve">Для того чтобы адекватно оценить изменения в окружающей среде на основе </w:t>
      </w:r>
      <w:proofErr w:type="spellStart"/>
      <w:r w:rsidRPr="00721B2A">
        <w:rPr>
          <w:rFonts w:ascii="Times New Roman" w:hAnsi="Times New Roman" w:cs="Times New Roman"/>
          <w:sz w:val="28"/>
          <w:szCs w:val="28"/>
        </w:rPr>
        <w:t>биоиндикации</w:t>
      </w:r>
      <w:proofErr w:type="spellEnd"/>
      <w:r w:rsidRPr="00721B2A">
        <w:rPr>
          <w:rFonts w:ascii="Times New Roman" w:hAnsi="Times New Roman" w:cs="Times New Roman"/>
          <w:sz w:val="28"/>
          <w:szCs w:val="28"/>
        </w:rPr>
        <w:t>, необходимо тщательно отбирать виды-индикаторы. В связ</w:t>
      </w:r>
      <w:r>
        <w:rPr>
          <w:rFonts w:ascii="Times New Roman" w:hAnsi="Times New Roman" w:cs="Times New Roman"/>
          <w:sz w:val="28"/>
          <w:szCs w:val="28"/>
        </w:rPr>
        <w:t>и с этим при выборе организмов-</w:t>
      </w:r>
      <w:r w:rsidRPr="00721B2A">
        <w:rPr>
          <w:rFonts w:ascii="Times New Roman" w:hAnsi="Times New Roman" w:cs="Times New Roman"/>
          <w:sz w:val="28"/>
          <w:szCs w:val="28"/>
        </w:rPr>
        <w:t>индикаторов должен выполняться целый комплекс условий.</w:t>
      </w:r>
    </w:p>
    <w:p w:rsidR="00452C0C" w:rsidRPr="00721B2A" w:rsidRDefault="00452C0C" w:rsidP="00452C0C">
      <w:pPr>
        <w:spacing w:after="0" w:line="240" w:lineRule="auto"/>
        <w:ind w:firstLine="709"/>
        <w:jc w:val="both"/>
        <w:rPr>
          <w:rFonts w:ascii="Times New Roman" w:hAnsi="Times New Roman" w:cs="Times New Roman"/>
          <w:sz w:val="28"/>
          <w:szCs w:val="28"/>
        </w:rPr>
      </w:pPr>
      <w:r w:rsidRPr="00721B2A">
        <w:rPr>
          <w:rFonts w:ascii="Times New Roman" w:hAnsi="Times New Roman" w:cs="Times New Roman"/>
          <w:sz w:val="28"/>
          <w:szCs w:val="28"/>
        </w:rPr>
        <w:t>Критериями выбора</w:t>
      </w:r>
      <w:r>
        <w:rPr>
          <w:rFonts w:ascii="Times New Roman" w:hAnsi="Times New Roman" w:cs="Times New Roman"/>
          <w:sz w:val="28"/>
          <w:szCs w:val="28"/>
        </w:rPr>
        <w:t xml:space="preserve"> </w:t>
      </w:r>
      <w:r w:rsidRPr="00721B2A">
        <w:rPr>
          <w:rFonts w:ascii="Times New Roman" w:hAnsi="Times New Roman" w:cs="Times New Roman"/>
          <w:sz w:val="28"/>
          <w:szCs w:val="28"/>
        </w:rPr>
        <w:t>биоиндикаторов являются: быст</w:t>
      </w:r>
      <w:r>
        <w:rPr>
          <w:rFonts w:ascii="Times New Roman" w:hAnsi="Times New Roman" w:cs="Times New Roman"/>
          <w:sz w:val="28"/>
          <w:szCs w:val="28"/>
        </w:rPr>
        <w:t xml:space="preserve">рый ответ; надежность (ошибка не более </w:t>
      </w:r>
      <w:r w:rsidRPr="00721B2A">
        <w:rPr>
          <w:rFonts w:ascii="Times New Roman" w:hAnsi="Times New Roman" w:cs="Times New Roman"/>
          <w:sz w:val="28"/>
          <w:szCs w:val="28"/>
        </w:rPr>
        <w:t>20</w:t>
      </w:r>
      <w:r>
        <w:rPr>
          <w:rFonts w:ascii="Times New Roman" w:hAnsi="Times New Roman" w:cs="Times New Roman"/>
          <w:sz w:val="28"/>
          <w:szCs w:val="28"/>
        </w:rPr>
        <w:t xml:space="preserve"> </w:t>
      </w:r>
      <w:r w:rsidRPr="00721B2A">
        <w:rPr>
          <w:rFonts w:ascii="Times New Roman" w:hAnsi="Times New Roman" w:cs="Times New Roman"/>
          <w:sz w:val="28"/>
          <w:szCs w:val="28"/>
        </w:rPr>
        <w:t>%); простота; мониторинговые возможности (объект должен постоянно присутствовать в природе).</w:t>
      </w:r>
    </w:p>
    <w:p w:rsidR="00452C0C" w:rsidRPr="00721B2A" w:rsidRDefault="00452C0C" w:rsidP="00452C0C">
      <w:pPr>
        <w:spacing w:after="0" w:line="240" w:lineRule="auto"/>
        <w:ind w:firstLine="709"/>
        <w:jc w:val="both"/>
        <w:rPr>
          <w:rFonts w:ascii="Times New Roman" w:hAnsi="Times New Roman" w:cs="Times New Roman"/>
          <w:sz w:val="28"/>
          <w:szCs w:val="28"/>
        </w:rPr>
      </w:pPr>
      <w:r w:rsidRPr="00721B2A">
        <w:rPr>
          <w:rFonts w:ascii="Times New Roman" w:hAnsi="Times New Roman" w:cs="Times New Roman"/>
          <w:sz w:val="28"/>
          <w:szCs w:val="28"/>
        </w:rPr>
        <w:t>По характеру реакции на изменяющийся фактор выделяют следующие</w:t>
      </w:r>
      <w:r>
        <w:rPr>
          <w:rFonts w:ascii="Times New Roman" w:hAnsi="Times New Roman" w:cs="Times New Roman"/>
          <w:sz w:val="28"/>
          <w:szCs w:val="28"/>
        </w:rPr>
        <w:t xml:space="preserve"> </w:t>
      </w:r>
      <w:r w:rsidRPr="00721B2A">
        <w:rPr>
          <w:rFonts w:ascii="Times New Roman" w:hAnsi="Times New Roman" w:cs="Times New Roman"/>
          <w:sz w:val="28"/>
          <w:szCs w:val="28"/>
        </w:rPr>
        <w:t>типы биоиндикаторов:</w:t>
      </w:r>
    </w:p>
    <w:p w:rsidR="00452C0C" w:rsidRPr="00721B2A" w:rsidRDefault="00452C0C" w:rsidP="00452C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B2A">
        <w:rPr>
          <w:rFonts w:ascii="Times New Roman" w:hAnsi="Times New Roman" w:cs="Times New Roman"/>
          <w:sz w:val="28"/>
          <w:szCs w:val="28"/>
        </w:rPr>
        <w:t>чувствительный</w:t>
      </w:r>
      <w:r>
        <w:rPr>
          <w:rFonts w:ascii="Times New Roman" w:hAnsi="Times New Roman" w:cs="Times New Roman"/>
          <w:sz w:val="28"/>
          <w:szCs w:val="28"/>
        </w:rPr>
        <w:t xml:space="preserve"> – </w:t>
      </w:r>
      <w:r w:rsidRPr="00721B2A">
        <w:rPr>
          <w:rFonts w:ascii="Times New Roman" w:hAnsi="Times New Roman" w:cs="Times New Roman"/>
          <w:sz w:val="28"/>
          <w:szCs w:val="28"/>
        </w:rPr>
        <w:t>быстро реагирует значительным отклонением показателей от нормы (например, отклонения в поведении животных, в физиологических реакциях клеток, которые обнаруживаются практически сразу после начала действия нарушающего фактора);</w:t>
      </w:r>
    </w:p>
    <w:p w:rsidR="00452C0C" w:rsidRPr="00721B2A" w:rsidRDefault="00452C0C" w:rsidP="00452C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B2A">
        <w:rPr>
          <w:rFonts w:ascii="Times New Roman" w:hAnsi="Times New Roman" w:cs="Times New Roman"/>
          <w:sz w:val="28"/>
          <w:szCs w:val="28"/>
        </w:rPr>
        <w:t>аккумулятивный</w:t>
      </w:r>
      <w:r>
        <w:rPr>
          <w:rFonts w:ascii="Times New Roman" w:hAnsi="Times New Roman" w:cs="Times New Roman"/>
          <w:sz w:val="28"/>
          <w:szCs w:val="28"/>
        </w:rPr>
        <w:t xml:space="preserve"> –</w:t>
      </w:r>
      <w:r w:rsidRPr="00721B2A">
        <w:rPr>
          <w:rFonts w:ascii="Times New Roman" w:hAnsi="Times New Roman" w:cs="Times New Roman"/>
          <w:sz w:val="28"/>
          <w:szCs w:val="28"/>
        </w:rPr>
        <w:t xml:space="preserve"> накапливает воздействия без проявляющихся нарушений: до определенного момента (предел устойчивости) индикатор не демонстрирует изменения состояния (например, «отсроченная» во времени реакция лесного сообщества на начальных этапах его загрязнения или </w:t>
      </w:r>
      <w:proofErr w:type="spellStart"/>
      <w:r w:rsidRPr="00721B2A">
        <w:rPr>
          <w:rFonts w:ascii="Times New Roman" w:hAnsi="Times New Roman" w:cs="Times New Roman"/>
          <w:sz w:val="28"/>
          <w:szCs w:val="28"/>
        </w:rPr>
        <w:t>вытаптывания</w:t>
      </w:r>
      <w:proofErr w:type="spellEnd"/>
      <w:r w:rsidRPr="00721B2A">
        <w:rPr>
          <w:rFonts w:ascii="Times New Roman" w:hAnsi="Times New Roman" w:cs="Times New Roman"/>
          <w:sz w:val="28"/>
          <w:szCs w:val="28"/>
        </w:rPr>
        <w:t>).</w:t>
      </w:r>
    </w:p>
    <w:p w:rsidR="00452C0C" w:rsidRPr="00721B2A" w:rsidRDefault="00452C0C" w:rsidP="00452C0C">
      <w:pPr>
        <w:spacing w:after="0" w:line="240" w:lineRule="auto"/>
        <w:ind w:firstLine="709"/>
        <w:jc w:val="both"/>
        <w:rPr>
          <w:rFonts w:ascii="Times New Roman" w:hAnsi="Times New Roman" w:cs="Times New Roman"/>
          <w:sz w:val="28"/>
          <w:szCs w:val="28"/>
        </w:rPr>
      </w:pPr>
      <w:r w:rsidRPr="00721B2A">
        <w:rPr>
          <w:rFonts w:ascii="Times New Roman" w:hAnsi="Times New Roman" w:cs="Times New Roman"/>
          <w:sz w:val="28"/>
          <w:szCs w:val="28"/>
        </w:rPr>
        <w:t>Кроме того, биоиндикаторы делятся по специфичности (избирательная реакция на конкретный фактор либо одинаковая реакция на разнообразные воздействующие факторы) и чувствительности (способность реагировать на воздействия определенной интенсивности).</w:t>
      </w:r>
    </w:p>
    <w:p w:rsidR="00452C0C" w:rsidRPr="00721B2A" w:rsidRDefault="00452C0C" w:rsidP="00452C0C">
      <w:pPr>
        <w:spacing w:after="0" w:line="240" w:lineRule="auto"/>
        <w:ind w:firstLine="709"/>
        <w:jc w:val="both"/>
        <w:rPr>
          <w:rFonts w:ascii="Times New Roman" w:hAnsi="Times New Roman" w:cs="Times New Roman"/>
          <w:sz w:val="28"/>
          <w:szCs w:val="28"/>
        </w:rPr>
      </w:pPr>
      <w:r w:rsidRPr="00721B2A">
        <w:rPr>
          <w:rFonts w:ascii="Times New Roman" w:hAnsi="Times New Roman" w:cs="Times New Roman"/>
          <w:sz w:val="28"/>
          <w:szCs w:val="28"/>
        </w:rPr>
        <w:t>В качестве тест-организмов используются представители различных систематических групп: одноклеточные зеленые водоросли; простейшие, членистоногие, мхи, высшие растения и др.</w:t>
      </w:r>
    </w:p>
    <w:p w:rsidR="00452C0C" w:rsidRDefault="00452C0C" w:rsidP="00452C0C">
      <w:pPr>
        <w:pStyle w:val="a3"/>
        <w:ind w:firstLine="709"/>
        <w:jc w:val="both"/>
        <w:rPr>
          <w:rFonts w:ascii="Times New Roman" w:hAnsi="Times New Roman" w:cs="Times New Roman"/>
          <w:sz w:val="28"/>
          <w:szCs w:val="28"/>
        </w:rPr>
      </w:pPr>
      <w:r w:rsidRPr="00721B2A">
        <w:rPr>
          <w:rFonts w:ascii="Times New Roman" w:hAnsi="Times New Roman" w:cs="Times New Roman"/>
          <w:sz w:val="28"/>
          <w:szCs w:val="28"/>
        </w:rPr>
        <w:t>Еще одно весьма важно</w:t>
      </w:r>
      <w:r>
        <w:rPr>
          <w:rFonts w:ascii="Times New Roman" w:hAnsi="Times New Roman" w:cs="Times New Roman"/>
          <w:sz w:val="28"/>
          <w:szCs w:val="28"/>
        </w:rPr>
        <w:t>е требование к тест-организмам –</w:t>
      </w:r>
      <w:r w:rsidRPr="00721B2A">
        <w:rPr>
          <w:rFonts w:ascii="Times New Roman" w:hAnsi="Times New Roman" w:cs="Times New Roman"/>
          <w:sz w:val="28"/>
          <w:szCs w:val="28"/>
        </w:rPr>
        <w:t xml:space="preserve"> возможность получения культур из генетически однородных организмов. Это необходимо для того, чтобы возможные отличия между опытом и контролем с большей вероятностью могли быть отнесены на счет нарушающего фактора, а не индивидуальных различий между особями.</w:t>
      </w:r>
    </w:p>
    <w:p w:rsidR="0019191D" w:rsidRPr="005F20F1" w:rsidRDefault="0019191D" w:rsidP="0019191D">
      <w:pPr>
        <w:spacing w:after="0" w:line="240" w:lineRule="auto"/>
        <w:ind w:firstLine="709"/>
        <w:jc w:val="both"/>
        <w:rPr>
          <w:rFonts w:ascii="Times New Roman" w:hAnsi="Times New Roman" w:cs="Times New Roman"/>
          <w:sz w:val="28"/>
          <w:szCs w:val="28"/>
        </w:rPr>
      </w:pPr>
      <w:proofErr w:type="spellStart"/>
      <w:r w:rsidRPr="00721B2A">
        <w:rPr>
          <w:rFonts w:ascii="Times New Roman" w:hAnsi="Times New Roman" w:cs="Times New Roman"/>
          <w:sz w:val="28"/>
          <w:szCs w:val="28"/>
        </w:rPr>
        <w:lastRenderedPageBreak/>
        <w:t>Фитомониторинг</w:t>
      </w:r>
      <w:proofErr w:type="spellEnd"/>
      <w:r w:rsidRPr="00721B2A">
        <w:rPr>
          <w:rFonts w:ascii="Times New Roman" w:hAnsi="Times New Roman" w:cs="Times New Roman"/>
          <w:sz w:val="28"/>
          <w:szCs w:val="28"/>
        </w:rPr>
        <w:t xml:space="preserve"> строится на основе ответных реакций растений на весь комплекс условий местообитания, несводимый непосредственно на влияние техногенного загрязнения. Выявление влияния техногенных условий, производится путем сравнения исследуемых городских сообществ с природными аналогами или внесением растений в загрязненную область. В случае наличия в сообществе видов-</w:t>
      </w:r>
      <w:proofErr w:type="spellStart"/>
      <w:r w:rsidRPr="00721B2A">
        <w:rPr>
          <w:rFonts w:ascii="Times New Roman" w:hAnsi="Times New Roman" w:cs="Times New Roman"/>
          <w:sz w:val="28"/>
          <w:szCs w:val="28"/>
        </w:rPr>
        <w:t>интродуцентов</w:t>
      </w:r>
      <w:proofErr w:type="spellEnd"/>
      <w:r w:rsidRPr="00721B2A">
        <w:rPr>
          <w:rFonts w:ascii="Times New Roman" w:hAnsi="Times New Roman" w:cs="Times New Roman"/>
          <w:sz w:val="28"/>
          <w:szCs w:val="28"/>
        </w:rPr>
        <w:t>, необходимо учитывать уровень отклонения условий в данном кл</w:t>
      </w:r>
      <w:r>
        <w:rPr>
          <w:rFonts w:ascii="Times New Roman" w:hAnsi="Times New Roman" w:cs="Times New Roman"/>
          <w:sz w:val="28"/>
          <w:szCs w:val="28"/>
        </w:rPr>
        <w:t>имате от оптимума. Так как</w:t>
      </w:r>
      <w:r w:rsidRPr="00721B2A">
        <w:rPr>
          <w:rFonts w:ascii="Times New Roman" w:hAnsi="Times New Roman" w:cs="Times New Roman"/>
          <w:sz w:val="28"/>
          <w:szCs w:val="28"/>
        </w:rPr>
        <w:t xml:space="preserve"> ответные реакции на загрязнение наблюдается у всех растений, то необходимо выделить наиболее удобные для индикации виды и признаки. Применение методов </w:t>
      </w:r>
      <w:proofErr w:type="spellStart"/>
      <w:r w:rsidRPr="00721B2A">
        <w:rPr>
          <w:rFonts w:ascii="Times New Roman" w:hAnsi="Times New Roman" w:cs="Times New Roman"/>
          <w:sz w:val="28"/>
          <w:szCs w:val="28"/>
        </w:rPr>
        <w:t>фитоиндикации</w:t>
      </w:r>
      <w:proofErr w:type="spellEnd"/>
      <w:r w:rsidRPr="00721B2A">
        <w:rPr>
          <w:rFonts w:ascii="Times New Roman" w:hAnsi="Times New Roman" w:cs="Times New Roman"/>
          <w:sz w:val="28"/>
          <w:szCs w:val="28"/>
        </w:rPr>
        <w:t>, по сравнению с инструментальными методами</w:t>
      </w:r>
      <w:r>
        <w:rPr>
          <w:rFonts w:ascii="Times New Roman" w:hAnsi="Times New Roman" w:cs="Times New Roman"/>
          <w:sz w:val="28"/>
          <w:szCs w:val="28"/>
        </w:rPr>
        <w:t>,</w:t>
      </w:r>
      <w:r w:rsidRPr="00721B2A">
        <w:rPr>
          <w:rFonts w:ascii="Times New Roman" w:hAnsi="Times New Roman" w:cs="Times New Roman"/>
          <w:sz w:val="28"/>
          <w:szCs w:val="28"/>
        </w:rPr>
        <w:t xml:space="preserve"> имеет ряд недостатков, в частности</w:t>
      </w:r>
      <w:r>
        <w:rPr>
          <w:rFonts w:ascii="Times New Roman" w:hAnsi="Times New Roman" w:cs="Times New Roman"/>
          <w:sz w:val="28"/>
          <w:szCs w:val="28"/>
        </w:rPr>
        <w:t>, в быстро меняющихся условиях –</w:t>
      </w:r>
      <w:r w:rsidRPr="00721B2A">
        <w:rPr>
          <w:rFonts w:ascii="Times New Roman" w:hAnsi="Times New Roman" w:cs="Times New Roman"/>
          <w:sz w:val="28"/>
          <w:szCs w:val="28"/>
        </w:rPr>
        <w:t xml:space="preserve"> присутствует некоторая необъективность, и отклонение результатов особенно в годы с экстремальными условиями. Ощутимым минусом является, то, что при испо</w:t>
      </w:r>
      <w:r>
        <w:rPr>
          <w:rFonts w:ascii="Times New Roman" w:hAnsi="Times New Roman" w:cs="Times New Roman"/>
          <w:sz w:val="28"/>
          <w:szCs w:val="28"/>
        </w:rPr>
        <w:t xml:space="preserve">льзовании для анализа </w:t>
      </w:r>
      <w:proofErr w:type="spellStart"/>
      <w:r>
        <w:rPr>
          <w:rFonts w:ascii="Times New Roman" w:hAnsi="Times New Roman" w:cs="Times New Roman"/>
          <w:sz w:val="28"/>
          <w:szCs w:val="28"/>
        </w:rPr>
        <w:t>урбосреды</w:t>
      </w:r>
      <w:proofErr w:type="spellEnd"/>
      <w:r w:rsidRPr="00721B2A">
        <w:rPr>
          <w:rFonts w:ascii="Times New Roman" w:hAnsi="Times New Roman" w:cs="Times New Roman"/>
          <w:sz w:val="28"/>
          <w:szCs w:val="28"/>
        </w:rPr>
        <w:t xml:space="preserve"> нужно следить за всеми к</w:t>
      </w:r>
      <w:r>
        <w:rPr>
          <w:rFonts w:ascii="Times New Roman" w:hAnsi="Times New Roman" w:cs="Times New Roman"/>
          <w:sz w:val="28"/>
          <w:szCs w:val="28"/>
        </w:rPr>
        <w:t>омпонентами системы</w:t>
      </w:r>
      <w:r w:rsidRPr="00721B2A">
        <w:rPr>
          <w:rFonts w:ascii="Times New Roman" w:hAnsi="Times New Roman" w:cs="Times New Roman"/>
          <w:sz w:val="28"/>
          <w:szCs w:val="28"/>
        </w:rPr>
        <w:t xml:space="preserve"> и любое их изменение может привести к сбою системы анализа</w:t>
      </w:r>
      <w:r w:rsidRPr="005F20F1">
        <w:rPr>
          <w:rFonts w:ascii="Times New Roman" w:hAnsi="Times New Roman" w:cs="Times New Roman"/>
          <w:sz w:val="28"/>
          <w:szCs w:val="28"/>
        </w:rPr>
        <w:t>.</w:t>
      </w:r>
    </w:p>
    <w:p w:rsidR="0019191D" w:rsidRPr="00721B2A" w:rsidRDefault="0019191D" w:rsidP="0019191D">
      <w:pPr>
        <w:spacing w:after="0" w:line="240" w:lineRule="auto"/>
        <w:ind w:firstLine="709"/>
        <w:jc w:val="both"/>
        <w:rPr>
          <w:rFonts w:ascii="Times New Roman" w:hAnsi="Times New Roman" w:cs="Times New Roman"/>
          <w:sz w:val="28"/>
          <w:szCs w:val="28"/>
        </w:rPr>
      </w:pPr>
      <w:r w:rsidRPr="00721B2A">
        <w:rPr>
          <w:rFonts w:ascii="Times New Roman" w:hAnsi="Times New Roman" w:cs="Times New Roman"/>
          <w:sz w:val="28"/>
          <w:szCs w:val="28"/>
        </w:rPr>
        <w:t xml:space="preserve">При создании системы </w:t>
      </w:r>
      <w:proofErr w:type="spellStart"/>
      <w:r w:rsidRPr="00721B2A">
        <w:rPr>
          <w:rFonts w:ascii="Times New Roman" w:hAnsi="Times New Roman" w:cs="Times New Roman"/>
          <w:sz w:val="28"/>
          <w:szCs w:val="28"/>
        </w:rPr>
        <w:t>фитомониторинга</w:t>
      </w:r>
      <w:proofErr w:type="spellEnd"/>
      <w:r w:rsidRPr="00721B2A">
        <w:rPr>
          <w:rFonts w:ascii="Times New Roman" w:hAnsi="Times New Roman" w:cs="Times New Roman"/>
          <w:sz w:val="28"/>
          <w:szCs w:val="28"/>
        </w:rPr>
        <w:t xml:space="preserve"> нужно использовать ряд принципов</w:t>
      </w:r>
      <w:r>
        <w:rPr>
          <w:rFonts w:ascii="Times New Roman" w:hAnsi="Times New Roman" w:cs="Times New Roman"/>
          <w:sz w:val="28"/>
          <w:szCs w:val="28"/>
        </w:rPr>
        <w:t>,</w:t>
      </w:r>
      <w:r w:rsidRPr="00721B2A">
        <w:rPr>
          <w:rFonts w:ascii="Times New Roman" w:hAnsi="Times New Roman" w:cs="Times New Roman"/>
          <w:sz w:val="28"/>
          <w:szCs w:val="28"/>
        </w:rPr>
        <w:t xml:space="preserve"> позволяющих получать наиболее объективную информацию:</w:t>
      </w:r>
    </w:p>
    <w:p w:rsidR="0019191D" w:rsidRPr="00721B2A" w:rsidRDefault="0019191D" w:rsidP="001919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721B2A">
        <w:rPr>
          <w:rFonts w:ascii="Times New Roman" w:hAnsi="Times New Roman" w:cs="Times New Roman"/>
          <w:sz w:val="28"/>
          <w:szCs w:val="28"/>
        </w:rPr>
        <w:t>пределение г</w:t>
      </w:r>
      <w:r>
        <w:rPr>
          <w:rFonts w:ascii="Times New Roman" w:hAnsi="Times New Roman" w:cs="Times New Roman"/>
          <w:sz w:val="28"/>
          <w:szCs w:val="28"/>
        </w:rPr>
        <w:t>енезиса существующих насаждений;</w:t>
      </w:r>
    </w:p>
    <w:p w:rsidR="0019191D" w:rsidRPr="00721B2A" w:rsidRDefault="0019191D" w:rsidP="001919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721B2A">
        <w:rPr>
          <w:rFonts w:ascii="Times New Roman" w:hAnsi="Times New Roman" w:cs="Times New Roman"/>
          <w:sz w:val="28"/>
          <w:szCs w:val="28"/>
        </w:rPr>
        <w:t>оставление пер</w:t>
      </w:r>
      <w:r>
        <w:rPr>
          <w:rFonts w:ascii="Times New Roman" w:hAnsi="Times New Roman" w:cs="Times New Roman"/>
          <w:sz w:val="28"/>
          <w:szCs w:val="28"/>
        </w:rPr>
        <w:t>ечня видов городских насаждений;</w:t>
      </w:r>
    </w:p>
    <w:p w:rsidR="0019191D" w:rsidRPr="00721B2A" w:rsidRDefault="0019191D" w:rsidP="001919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уч</w:t>
      </w:r>
      <w:r w:rsidRPr="00721B2A">
        <w:rPr>
          <w:rFonts w:ascii="Times New Roman" w:hAnsi="Times New Roman" w:cs="Times New Roman"/>
          <w:sz w:val="28"/>
          <w:szCs w:val="28"/>
        </w:rPr>
        <w:t>ет различных абиотических факторов, ф</w:t>
      </w:r>
      <w:r>
        <w:rPr>
          <w:rFonts w:ascii="Times New Roman" w:hAnsi="Times New Roman" w:cs="Times New Roman"/>
          <w:sz w:val="28"/>
          <w:szCs w:val="28"/>
        </w:rPr>
        <w:t>ормирование по ним бальных шкал</w:t>
      </w:r>
      <w:r w:rsidRPr="00721B2A">
        <w:rPr>
          <w:rFonts w:ascii="Times New Roman" w:hAnsi="Times New Roman" w:cs="Times New Roman"/>
          <w:sz w:val="28"/>
          <w:szCs w:val="28"/>
        </w:rPr>
        <w:t xml:space="preserve"> для систематизации существующих насаждений и выделение групп (например, в пределах одного балла)</w:t>
      </w:r>
      <w:r>
        <w:rPr>
          <w:rFonts w:ascii="Times New Roman" w:hAnsi="Times New Roman" w:cs="Times New Roman"/>
          <w:sz w:val="28"/>
          <w:szCs w:val="28"/>
        </w:rPr>
        <w:t>,</w:t>
      </w:r>
      <w:r w:rsidRPr="00721B2A">
        <w:rPr>
          <w:rFonts w:ascii="Times New Roman" w:hAnsi="Times New Roman" w:cs="Times New Roman"/>
          <w:sz w:val="28"/>
          <w:szCs w:val="28"/>
        </w:rPr>
        <w:t xml:space="preserve"> по которым необходимо вести отдельный учет для выявле</w:t>
      </w:r>
      <w:r>
        <w:rPr>
          <w:rFonts w:ascii="Times New Roman" w:hAnsi="Times New Roman" w:cs="Times New Roman"/>
          <w:sz w:val="28"/>
          <w:szCs w:val="28"/>
        </w:rPr>
        <w:t>ния влияния фактора загрязнения;</w:t>
      </w:r>
    </w:p>
    <w:p w:rsidR="0019191D" w:rsidRPr="00721B2A" w:rsidRDefault="0019191D" w:rsidP="001919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w:t>
      </w:r>
      <w:r w:rsidRPr="00721B2A">
        <w:rPr>
          <w:rFonts w:ascii="Times New Roman" w:hAnsi="Times New Roman" w:cs="Times New Roman"/>
          <w:sz w:val="28"/>
          <w:szCs w:val="28"/>
        </w:rPr>
        <w:t>одельные площадки для сбора информации располагать в соответствии с размещением объектов озеленения и пунктами аналитического контроля з</w:t>
      </w:r>
      <w:r>
        <w:rPr>
          <w:rFonts w:ascii="Times New Roman" w:hAnsi="Times New Roman" w:cs="Times New Roman"/>
          <w:sz w:val="28"/>
          <w:szCs w:val="28"/>
        </w:rPr>
        <w:t>а состоянием окружающей среды, о</w:t>
      </w:r>
      <w:r w:rsidRPr="00721B2A">
        <w:rPr>
          <w:rFonts w:ascii="Times New Roman" w:hAnsi="Times New Roman" w:cs="Times New Roman"/>
          <w:sz w:val="28"/>
          <w:szCs w:val="28"/>
        </w:rPr>
        <w:t>ни должны располагаться в различных функциональных зонах города и пригородных насажде</w:t>
      </w:r>
      <w:r>
        <w:rPr>
          <w:rFonts w:ascii="Times New Roman" w:hAnsi="Times New Roman" w:cs="Times New Roman"/>
          <w:sz w:val="28"/>
          <w:szCs w:val="28"/>
        </w:rPr>
        <w:t>ниях;</w:t>
      </w:r>
    </w:p>
    <w:p w:rsidR="0019191D" w:rsidRPr="00721B2A" w:rsidRDefault="0019191D" w:rsidP="001919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721B2A">
        <w:rPr>
          <w:rFonts w:ascii="Times New Roman" w:hAnsi="Times New Roman" w:cs="Times New Roman"/>
          <w:sz w:val="28"/>
          <w:szCs w:val="28"/>
        </w:rPr>
        <w:t>ри анализе данных, учитывать весь</w:t>
      </w:r>
      <w:r>
        <w:rPr>
          <w:rFonts w:ascii="Times New Roman" w:hAnsi="Times New Roman" w:cs="Times New Roman"/>
          <w:sz w:val="28"/>
          <w:szCs w:val="28"/>
        </w:rPr>
        <w:t xml:space="preserve"> комплекс условий местообитания;</w:t>
      </w:r>
    </w:p>
    <w:p w:rsidR="0019191D" w:rsidRPr="00721B2A" w:rsidRDefault="0019191D" w:rsidP="001919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основе данных исследований</w:t>
      </w:r>
      <w:r w:rsidRPr="00721B2A">
        <w:rPr>
          <w:rFonts w:ascii="Times New Roman" w:hAnsi="Times New Roman" w:cs="Times New Roman"/>
          <w:sz w:val="28"/>
          <w:szCs w:val="28"/>
        </w:rPr>
        <w:t xml:space="preserve"> должны быть выделены наиболее значимые виды-биоиндикаторы, по реакциям: к</w:t>
      </w:r>
      <w:r>
        <w:rPr>
          <w:rFonts w:ascii="Times New Roman" w:hAnsi="Times New Roman" w:cs="Times New Roman"/>
          <w:sz w:val="28"/>
          <w:szCs w:val="28"/>
        </w:rPr>
        <w:t>оличественным либо качественным на загрязнители;</w:t>
      </w:r>
    </w:p>
    <w:p w:rsidR="0019191D" w:rsidRPr="00721B2A" w:rsidRDefault="0019191D" w:rsidP="001919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721B2A">
        <w:rPr>
          <w:rFonts w:ascii="Times New Roman" w:hAnsi="Times New Roman" w:cs="Times New Roman"/>
          <w:sz w:val="28"/>
          <w:szCs w:val="28"/>
        </w:rPr>
        <w:t>ри анализе полученных</w:t>
      </w:r>
      <w:r>
        <w:rPr>
          <w:rFonts w:ascii="Times New Roman" w:hAnsi="Times New Roman" w:cs="Times New Roman"/>
          <w:sz w:val="28"/>
          <w:szCs w:val="28"/>
        </w:rPr>
        <w:t xml:space="preserve"> данных</w:t>
      </w:r>
      <w:r w:rsidRPr="00721B2A">
        <w:rPr>
          <w:rFonts w:ascii="Times New Roman" w:hAnsi="Times New Roman" w:cs="Times New Roman"/>
          <w:sz w:val="28"/>
          <w:szCs w:val="28"/>
        </w:rPr>
        <w:t xml:space="preserve"> учитывать осо</w:t>
      </w:r>
      <w:r>
        <w:rPr>
          <w:rFonts w:ascii="Times New Roman" w:hAnsi="Times New Roman" w:cs="Times New Roman"/>
          <w:sz w:val="28"/>
          <w:szCs w:val="28"/>
        </w:rPr>
        <w:t>бенности вегетационного периода;</w:t>
      </w:r>
    </w:p>
    <w:p w:rsidR="0019191D" w:rsidRPr="00721B2A" w:rsidRDefault="0019191D" w:rsidP="001919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721B2A">
        <w:rPr>
          <w:rFonts w:ascii="Times New Roman" w:hAnsi="Times New Roman" w:cs="Times New Roman"/>
          <w:sz w:val="28"/>
          <w:szCs w:val="28"/>
        </w:rPr>
        <w:t>бор данных осуществлят</w:t>
      </w:r>
      <w:r>
        <w:rPr>
          <w:rFonts w:ascii="Times New Roman" w:hAnsi="Times New Roman" w:cs="Times New Roman"/>
          <w:sz w:val="28"/>
          <w:szCs w:val="28"/>
        </w:rPr>
        <w:t>ь в одном вегетационном периоде</w:t>
      </w:r>
      <w:r w:rsidRPr="00721B2A">
        <w:rPr>
          <w:rFonts w:ascii="Times New Roman" w:hAnsi="Times New Roman" w:cs="Times New Roman"/>
          <w:sz w:val="28"/>
          <w:szCs w:val="28"/>
        </w:rPr>
        <w:t xml:space="preserve"> как для отдельного вида, так и</w:t>
      </w:r>
      <w:r>
        <w:rPr>
          <w:rFonts w:ascii="Times New Roman" w:hAnsi="Times New Roman" w:cs="Times New Roman"/>
          <w:sz w:val="28"/>
          <w:szCs w:val="28"/>
        </w:rPr>
        <w:t xml:space="preserve"> при анализе сообщества в целом;</w:t>
      </w:r>
    </w:p>
    <w:p w:rsidR="0019191D" w:rsidRPr="005F20F1" w:rsidRDefault="0019191D" w:rsidP="001919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721B2A">
        <w:rPr>
          <w:rFonts w:ascii="Times New Roman" w:hAnsi="Times New Roman" w:cs="Times New Roman"/>
          <w:sz w:val="28"/>
          <w:szCs w:val="28"/>
        </w:rPr>
        <w:t>ри использовании методов разработанных н</w:t>
      </w:r>
      <w:r>
        <w:rPr>
          <w:rFonts w:ascii="Times New Roman" w:hAnsi="Times New Roman" w:cs="Times New Roman"/>
          <w:sz w:val="28"/>
          <w:szCs w:val="28"/>
        </w:rPr>
        <w:t>а других территориях необходима</w:t>
      </w:r>
      <w:r w:rsidRPr="00721B2A">
        <w:rPr>
          <w:rFonts w:ascii="Times New Roman" w:hAnsi="Times New Roman" w:cs="Times New Roman"/>
          <w:sz w:val="28"/>
          <w:szCs w:val="28"/>
        </w:rPr>
        <w:t xml:space="preserve"> их п</w:t>
      </w:r>
      <w:r>
        <w:rPr>
          <w:rFonts w:ascii="Times New Roman" w:hAnsi="Times New Roman" w:cs="Times New Roman"/>
          <w:sz w:val="28"/>
          <w:szCs w:val="28"/>
        </w:rPr>
        <w:t>редварительная апробация</w:t>
      </w:r>
      <w:r w:rsidRPr="005F20F1">
        <w:rPr>
          <w:rFonts w:ascii="Times New Roman" w:hAnsi="Times New Roman" w:cs="Times New Roman"/>
          <w:sz w:val="28"/>
          <w:szCs w:val="28"/>
        </w:rPr>
        <w:t>.</w:t>
      </w:r>
    </w:p>
    <w:p w:rsidR="0019191D" w:rsidRPr="00721B2A" w:rsidRDefault="0019191D" w:rsidP="0019191D">
      <w:pPr>
        <w:spacing w:after="0" w:line="240" w:lineRule="auto"/>
        <w:ind w:firstLine="709"/>
        <w:jc w:val="both"/>
        <w:rPr>
          <w:rFonts w:ascii="Times New Roman" w:hAnsi="Times New Roman" w:cs="Times New Roman"/>
          <w:sz w:val="28"/>
          <w:szCs w:val="28"/>
        </w:rPr>
      </w:pPr>
      <w:r w:rsidRPr="00721B2A">
        <w:rPr>
          <w:rFonts w:ascii="Times New Roman" w:hAnsi="Times New Roman" w:cs="Times New Roman"/>
          <w:sz w:val="28"/>
          <w:szCs w:val="28"/>
        </w:rPr>
        <w:t xml:space="preserve">Все методы </w:t>
      </w:r>
      <w:proofErr w:type="spellStart"/>
      <w:r w:rsidRPr="00721B2A">
        <w:rPr>
          <w:rFonts w:ascii="Times New Roman" w:hAnsi="Times New Roman" w:cs="Times New Roman"/>
          <w:sz w:val="28"/>
          <w:szCs w:val="28"/>
        </w:rPr>
        <w:t>фитоиндикации</w:t>
      </w:r>
      <w:proofErr w:type="spellEnd"/>
      <w:r w:rsidRPr="00721B2A">
        <w:rPr>
          <w:rFonts w:ascii="Times New Roman" w:hAnsi="Times New Roman" w:cs="Times New Roman"/>
          <w:sz w:val="28"/>
          <w:szCs w:val="28"/>
        </w:rPr>
        <w:t>, можно разделить на две группы:</w:t>
      </w:r>
    </w:p>
    <w:p w:rsidR="0019191D" w:rsidRPr="00721B2A" w:rsidRDefault="0019191D" w:rsidP="0019191D">
      <w:pPr>
        <w:spacing w:after="0" w:line="240" w:lineRule="auto"/>
        <w:ind w:firstLine="709"/>
        <w:jc w:val="both"/>
        <w:rPr>
          <w:rFonts w:ascii="Times New Roman" w:hAnsi="Times New Roman" w:cs="Times New Roman"/>
          <w:sz w:val="28"/>
          <w:szCs w:val="28"/>
        </w:rPr>
      </w:pPr>
      <w:r w:rsidRPr="00721B2A">
        <w:rPr>
          <w:rFonts w:ascii="Times New Roman" w:hAnsi="Times New Roman" w:cs="Times New Roman"/>
          <w:sz w:val="28"/>
          <w:szCs w:val="28"/>
        </w:rPr>
        <w:t xml:space="preserve">1. Выявление наиболее устойчивых к </w:t>
      </w:r>
      <w:proofErr w:type="spellStart"/>
      <w:r w:rsidRPr="00721B2A">
        <w:rPr>
          <w:rFonts w:ascii="Times New Roman" w:hAnsi="Times New Roman" w:cs="Times New Roman"/>
          <w:sz w:val="28"/>
          <w:szCs w:val="28"/>
        </w:rPr>
        <w:t>токсикантам</w:t>
      </w:r>
      <w:proofErr w:type="spellEnd"/>
      <w:r w:rsidRPr="00721B2A">
        <w:rPr>
          <w:rFonts w:ascii="Times New Roman" w:hAnsi="Times New Roman" w:cs="Times New Roman"/>
          <w:sz w:val="28"/>
          <w:szCs w:val="28"/>
        </w:rPr>
        <w:t xml:space="preserve"> видов.</w:t>
      </w:r>
    </w:p>
    <w:p w:rsidR="0019191D" w:rsidRPr="00721B2A" w:rsidRDefault="0019191D" w:rsidP="0019191D">
      <w:pPr>
        <w:spacing w:after="0" w:line="240" w:lineRule="auto"/>
        <w:ind w:firstLine="709"/>
        <w:jc w:val="both"/>
        <w:rPr>
          <w:rFonts w:ascii="Times New Roman" w:hAnsi="Times New Roman" w:cs="Times New Roman"/>
          <w:sz w:val="28"/>
          <w:szCs w:val="28"/>
        </w:rPr>
      </w:pPr>
      <w:r w:rsidRPr="00721B2A">
        <w:rPr>
          <w:rFonts w:ascii="Times New Roman" w:hAnsi="Times New Roman" w:cs="Times New Roman"/>
          <w:sz w:val="28"/>
          <w:szCs w:val="28"/>
        </w:rPr>
        <w:t xml:space="preserve">2. Подбор наиболее чувствительных растений к действию </w:t>
      </w:r>
      <w:proofErr w:type="spellStart"/>
      <w:r w:rsidRPr="00721B2A">
        <w:rPr>
          <w:rFonts w:ascii="Times New Roman" w:hAnsi="Times New Roman" w:cs="Times New Roman"/>
          <w:sz w:val="28"/>
          <w:szCs w:val="28"/>
        </w:rPr>
        <w:t>токсикантов</w:t>
      </w:r>
      <w:proofErr w:type="spellEnd"/>
      <w:r w:rsidRPr="00721B2A">
        <w:rPr>
          <w:rFonts w:ascii="Times New Roman" w:hAnsi="Times New Roman" w:cs="Times New Roman"/>
          <w:sz w:val="28"/>
          <w:szCs w:val="28"/>
        </w:rPr>
        <w:t xml:space="preserve"> и определение степени загрязнения атмосферу по ответным реакциям конкретных видов.</w:t>
      </w:r>
    </w:p>
    <w:p w:rsidR="0019191D" w:rsidRPr="00721B2A" w:rsidRDefault="0019191D" w:rsidP="0019191D">
      <w:pPr>
        <w:spacing w:after="0" w:line="240" w:lineRule="auto"/>
        <w:ind w:firstLine="709"/>
        <w:jc w:val="both"/>
        <w:rPr>
          <w:rFonts w:ascii="Times New Roman" w:hAnsi="Times New Roman" w:cs="Times New Roman"/>
          <w:sz w:val="28"/>
          <w:szCs w:val="28"/>
        </w:rPr>
      </w:pPr>
      <w:r w:rsidRPr="00721B2A">
        <w:rPr>
          <w:rFonts w:ascii="Times New Roman" w:hAnsi="Times New Roman" w:cs="Times New Roman"/>
          <w:sz w:val="28"/>
          <w:szCs w:val="28"/>
        </w:rPr>
        <w:lastRenderedPageBreak/>
        <w:t xml:space="preserve">Распространенным методом </w:t>
      </w:r>
      <w:proofErr w:type="spellStart"/>
      <w:r w:rsidRPr="00721B2A">
        <w:rPr>
          <w:rFonts w:ascii="Times New Roman" w:hAnsi="Times New Roman" w:cs="Times New Roman"/>
          <w:sz w:val="28"/>
          <w:szCs w:val="28"/>
        </w:rPr>
        <w:t>фитоиндикации</w:t>
      </w:r>
      <w:proofErr w:type="spellEnd"/>
      <w:r w:rsidRPr="00721B2A">
        <w:rPr>
          <w:rFonts w:ascii="Times New Roman" w:hAnsi="Times New Roman" w:cs="Times New Roman"/>
          <w:sz w:val="28"/>
          <w:szCs w:val="28"/>
        </w:rPr>
        <w:t xml:space="preserve"> является </w:t>
      </w:r>
      <w:proofErr w:type="spellStart"/>
      <w:r w:rsidRPr="00721B2A">
        <w:rPr>
          <w:rFonts w:ascii="Times New Roman" w:hAnsi="Times New Roman" w:cs="Times New Roman"/>
          <w:sz w:val="28"/>
          <w:szCs w:val="28"/>
        </w:rPr>
        <w:t>лихеноиндекация</w:t>
      </w:r>
      <w:proofErr w:type="spellEnd"/>
      <w:r w:rsidRPr="00721B2A">
        <w:rPr>
          <w:rFonts w:ascii="Times New Roman" w:hAnsi="Times New Roman" w:cs="Times New Roman"/>
          <w:sz w:val="28"/>
          <w:szCs w:val="28"/>
        </w:rPr>
        <w:t>. Лишайники используются на основе их высокой чув</w:t>
      </w:r>
      <w:r>
        <w:rPr>
          <w:rFonts w:ascii="Times New Roman" w:hAnsi="Times New Roman" w:cs="Times New Roman"/>
          <w:sz w:val="28"/>
          <w:szCs w:val="28"/>
        </w:rPr>
        <w:t>ствительности к загрязнителям. Ш</w:t>
      </w:r>
      <w:r w:rsidRPr="00721B2A">
        <w:rPr>
          <w:rFonts w:ascii="Times New Roman" w:hAnsi="Times New Roman" w:cs="Times New Roman"/>
          <w:sz w:val="28"/>
          <w:szCs w:val="28"/>
        </w:rPr>
        <w:t xml:space="preserve">ироко известен тот факт, что в загрязненных территориях лишайники отсутствуют. Это связано с тем, что лишайники в отличие от растений поглощают вещества всем талломом без предварительной фильтрации воды почвой. Конкретным методом оценки концентрации диоксида серы в окружающей среде является реакция лишайников. При его концентрации выше </w:t>
      </w:r>
      <w:r>
        <w:rPr>
          <w:rFonts w:ascii="Times New Roman" w:hAnsi="Times New Roman" w:cs="Times New Roman"/>
          <w:sz w:val="28"/>
          <w:szCs w:val="28"/>
        </w:rPr>
        <w:t>0,3 мг/м</w:t>
      </w:r>
      <w:r>
        <w:rPr>
          <w:rFonts w:ascii="Times New Roman" w:hAnsi="Times New Roman" w:cs="Times New Roman"/>
          <w:sz w:val="28"/>
          <w:szCs w:val="28"/>
          <w:vertAlign w:val="superscript"/>
        </w:rPr>
        <w:t>3</w:t>
      </w:r>
      <w:r w:rsidRPr="00721B2A">
        <w:rPr>
          <w:rFonts w:ascii="Times New Roman" w:hAnsi="Times New Roman" w:cs="Times New Roman"/>
          <w:sz w:val="28"/>
          <w:szCs w:val="28"/>
        </w:rPr>
        <w:t xml:space="preserve"> наблюдаетс</w:t>
      </w:r>
      <w:r>
        <w:rPr>
          <w:rFonts w:ascii="Times New Roman" w:hAnsi="Times New Roman" w:cs="Times New Roman"/>
          <w:sz w:val="28"/>
          <w:szCs w:val="28"/>
        </w:rPr>
        <w:t>я полное отсутствие лишайников –</w:t>
      </w:r>
      <w:r w:rsidRPr="00721B2A">
        <w:rPr>
          <w:rFonts w:ascii="Times New Roman" w:hAnsi="Times New Roman" w:cs="Times New Roman"/>
          <w:sz w:val="28"/>
          <w:szCs w:val="28"/>
        </w:rPr>
        <w:t xml:space="preserve"> лишайниковая пу</w:t>
      </w:r>
      <w:r>
        <w:rPr>
          <w:rFonts w:ascii="Times New Roman" w:hAnsi="Times New Roman" w:cs="Times New Roman"/>
          <w:sz w:val="28"/>
          <w:szCs w:val="28"/>
        </w:rPr>
        <w:t>стыня. При уровне от 0,05 мг/м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до 0,20 мг/м</w:t>
      </w:r>
      <w:r>
        <w:rPr>
          <w:rFonts w:ascii="Times New Roman" w:hAnsi="Times New Roman" w:cs="Times New Roman"/>
          <w:sz w:val="28"/>
          <w:szCs w:val="28"/>
          <w:vertAlign w:val="superscript"/>
        </w:rPr>
        <w:t>3</w:t>
      </w:r>
      <w:r w:rsidRPr="00721B2A">
        <w:rPr>
          <w:rFonts w:ascii="Times New Roman" w:hAnsi="Times New Roman" w:cs="Times New Roman"/>
          <w:sz w:val="28"/>
          <w:szCs w:val="28"/>
        </w:rPr>
        <w:t xml:space="preserve"> присутствуют </w:t>
      </w:r>
      <w:proofErr w:type="spellStart"/>
      <w:r w:rsidRPr="00721B2A">
        <w:rPr>
          <w:rFonts w:ascii="Times New Roman" w:hAnsi="Times New Roman" w:cs="Times New Roman"/>
          <w:sz w:val="28"/>
          <w:szCs w:val="28"/>
        </w:rPr>
        <w:t>ксанории</w:t>
      </w:r>
      <w:proofErr w:type="spellEnd"/>
      <w:r w:rsidRPr="00721B2A">
        <w:rPr>
          <w:rFonts w:ascii="Times New Roman" w:hAnsi="Times New Roman" w:cs="Times New Roman"/>
          <w:sz w:val="28"/>
          <w:szCs w:val="28"/>
        </w:rPr>
        <w:t xml:space="preserve">, </w:t>
      </w:r>
      <w:proofErr w:type="spellStart"/>
      <w:r w:rsidRPr="00721B2A">
        <w:rPr>
          <w:rFonts w:ascii="Times New Roman" w:hAnsi="Times New Roman" w:cs="Times New Roman"/>
          <w:sz w:val="28"/>
          <w:szCs w:val="28"/>
        </w:rPr>
        <w:t>фисулы</w:t>
      </w:r>
      <w:proofErr w:type="spellEnd"/>
      <w:r w:rsidRPr="00721B2A">
        <w:rPr>
          <w:rFonts w:ascii="Times New Roman" w:hAnsi="Times New Roman" w:cs="Times New Roman"/>
          <w:sz w:val="28"/>
          <w:szCs w:val="28"/>
        </w:rPr>
        <w:t xml:space="preserve">, </w:t>
      </w:r>
      <w:proofErr w:type="spellStart"/>
      <w:r w:rsidRPr="00721B2A">
        <w:rPr>
          <w:rFonts w:ascii="Times New Roman" w:hAnsi="Times New Roman" w:cs="Times New Roman"/>
          <w:sz w:val="28"/>
          <w:szCs w:val="28"/>
        </w:rPr>
        <w:t>анатихии</w:t>
      </w:r>
      <w:proofErr w:type="spellEnd"/>
      <w:r w:rsidRPr="00721B2A">
        <w:rPr>
          <w:rFonts w:ascii="Times New Roman" w:hAnsi="Times New Roman" w:cs="Times New Roman"/>
          <w:sz w:val="28"/>
          <w:szCs w:val="28"/>
        </w:rPr>
        <w:t>, леканоры. Богатство лишайниковой флоры свидетельствует о</w:t>
      </w:r>
      <w:r>
        <w:rPr>
          <w:rFonts w:ascii="Times New Roman" w:hAnsi="Times New Roman" w:cs="Times New Roman"/>
          <w:sz w:val="28"/>
          <w:szCs w:val="28"/>
        </w:rPr>
        <w:t xml:space="preserve"> концентрации не более 0,05мг/м</w:t>
      </w:r>
      <w:r>
        <w:rPr>
          <w:rFonts w:ascii="Times New Roman" w:hAnsi="Times New Roman" w:cs="Times New Roman"/>
          <w:sz w:val="28"/>
          <w:szCs w:val="28"/>
          <w:vertAlign w:val="superscript"/>
        </w:rPr>
        <w:t>3</w:t>
      </w:r>
      <w:r w:rsidRPr="00721B2A">
        <w:rPr>
          <w:rFonts w:ascii="Times New Roman" w:hAnsi="Times New Roman" w:cs="Times New Roman"/>
          <w:sz w:val="28"/>
          <w:szCs w:val="28"/>
        </w:rPr>
        <w:t xml:space="preserve">. Наиболее чувствительным к диоксиду серы является эпифитный лишайник </w:t>
      </w:r>
      <w:proofErr w:type="spellStart"/>
      <w:r w:rsidRPr="004F7A45">
        <w:rPr>
          <w:rFonts w:ascii="Times New Roman" w:hAnsi="Times New Roman" w:cs="Times New Roman"/>
          <w:i/>
          <w:sz w:val="28"/>
          <w:szCs w:val="28"/>
        </w:rPr>
        <w:t>Hypogymnia</w:t>
      </w:r>
      <w:proofErr w:type="spellEnd"/>
      <w:r w:rsidRPr="004F7A45">
        <w:rPr>
          <w:rFonts w:ascii="Times New Roman" w:hAnsi="Times New Roman" w:cs="Times New Roman"/>
          <w:i/>
          <w:sz w:val="28"/>
          <w:szCs w:val="28"/>
        </w:rPr>
        <w:t xml:space="preserve"> </w:t>
      </w:r>
      <w:proofErr w:type="spellStart"/>
      <w:r w:rsidRPr="004F7A45">
        <w:rPr>
          <w:rFonts w:ascii="Times New Roman" w:hAnsi="Times New Roman" w:cs="Times New Roman"/>
          <w:i/>
          <w:sz w:val="28"/>
          <w:szCs w:val="28"/>
        </w:rPr>
        <w:t>physodes</w:t>
      </w:r>
      <w:proofErr w:type="spellEnd"/>
      <w:r w:rsidRPr="00721B2A">
        <w:rPr>
          <w:rFonts w:ascii="Times New Roman" w:hAnsi="Times New Roman" w:cs="Times New Roman"/>
          <w:sz w:val="28"/>
          <w:szCs w:val="28"/>
        </w:rPr>
        <w:t>, при концентрации 0,23</w:t>
      </w:r>
      <w:r>
        <w:rPr>
          <w:rFonts w:ascii="Times New Roman" w:hAnsi="Times New Roman" w:cs="Times New Roman"/>
          <w:sz w:val="28"/>
          <w:szCs w:val="28"/>
        </w:rPr>
        <w:t xml:space="preserve"> мг/м</w:t>
      </w:r>
      <w:r>
        <w:rPr>
          <w:rFonts w:ascii="Times New Roman" w:hAnsi="Times New Roman" w:cs="Times New Roman"/>
          <w:sz w:val="28"/>
          <w:szCs w:val="28"/>
          <w:vertAlign w:val="superscript"/>
        </w:rPr>
        <w:t>3</w:t>
      </w:r>
      <w:r w:rsidRPr="00721B2A">
        <w:rPr>
          <w:rFonts w:ascii="Times New Roman" w:hAnsi="Times New Roman" w:cs="Times New Roman"/>
          <w:sz w:val="28"/>
          <w:szCs w:val="28"/>
        </w:rPr>
        <w:t>, его полное отмирание происходит в течении двадцат</w:t>
      </w:r>
      <w:r>
        <w:rPr>
          <w:rFonts w:ascii="Times New Roman" w:hAnsi="Times New Roman" w:cs="Times New Roman"/>
          <w:sz w:val="28"/>
          <w:szCs w:val="28"/>
        </w:rPr>
        <w:t>и девяти суток, а при 0,08 мг/м</w:t>
      </w:r>
      <w:r>
        <w:rPr>
          <w:rFonts w:ascii="Times New Roman" w:hAnsi="Times New Roman" w:cs="Times New Roman"/>
          <w:sz w:val="28"/>
          <w:szCs w:val="28"/>
          <w:vertAlign w:val="superscript"/>
        </w:rPr>
        <w:t>3</w:t>
      </w:r>
      <w:r w:rsidRPr="00721B2A">
        <w:rPr>
          <w:rFonts w:ascii="Times New Roman" w:hAnsi="Times New Roman" w:cs="Times New Roman"/>
          <w:sz w:val="28"/>
          <w:szCs w:val="28"/>
        </w:rPr>
        <w:t xml:space="preserve"> некроз 60</w:t>
      </w:r>
      <w:r>
        <w:rPr>
          <w:rFonts w:ascii="Times New Roman" w:hAnsi="Times New Roman" w:cs="Times New Roman"/>
          <w:sz w:val="28"/>
          <w:szCs w:val="28"/>
        </w:rPr>
        <w:t xml:space="preserve"> </w:t>
      </w:r>
      <w:r w:rsidRPr="00721B2A">
        <w:rPr>
          <w:rFonts w:ascii="Times New Roman" w:hAnsi="Times New Roman" w:cs="Times New Roman"/>
          <w:sz w:val="28"/>
          <w:szCs w:val="28"/>
        </w:rPr>
        <w:t>% таллома</w:t>
      </w:r>
      <w:r>
        <w:rPr>
          <w:rFonts w:ascii="Times New Roman" w:hAnsi="Times New Roman" w:cs="Times New Roman"/>
          <w:sz w:val="28"/>
          <w:szCs w:val="28"/>
        </w:rPr>
        <w:t>. Индикаторами на диоксид азота являются лишайники</w:t>
      </w:r>
      <w:r w:rsidRPr="00721B2A">
        <w:rPr>
          <w:rFonts w:ascii="Times New Roman" w:hAnsi="Times New Roman" w:cs="Times New Roman"/>
          <w:sz w:val="28"/>
          <w:szCs w:val="28"/>
        </w:rPr>
        <w:t xml:space="preserve"> как эпифитные, так и </w:t>
      </w:r>
      <w:proofErr w:type="spellStart"/>
      <w:r w:rsidRPr="00721B2A">
        <w:rPr>
          <w:rFonts w:ascii="Times New Roman" w:hAnsi="Times New Roman" w:cs="Times New Roman"/>
          <w:sz w:val="28"/>
          <w:szCs w:val="28"/>
        </w:rPr>
        <w:t>эпигейные</w:t>
      </w:r>
      <w:proofErr w:type="spellEnd"/>
      <w:r>
        <w:rPr>
          <w:rFonts w:ascii="Times New Roman" w:hAnsi="Times New Roman" w:cs="Times New Roman"/>
          <w:sz w:val="28"/>
          <w:szCs w:val="28"/>
        </w:rPr>
        <w:t>,</w:t>
      </w:r>
      <w:r w:rsidRPr="00721B2A">
        <w:rPr>
          <w:rFonts w:ascii="Times New Roman" w:hAnsi="Times New Roman" w:cs="Times New Roman"/>
          <w:sz w:val="28"/>
          <w:szCs w:val="28"/>
        </w:rPr>
        <w:t xml:space="preserve"> содержащие азотофиксирующие сине-зеленые водоросли, но механизмы определения по ним существенно отличаются. Так</w:t>
      </w:r>
      <w:r>
        <w:rPr>
          <w:rFonts w:ascii="Times New Roman" w:hAnsi="Times New Roman" w:cs="Times New Roman"/>
          <w:sz w:val="28"/>
          <w:szCs w:val="28"/>
        </w:rPr>
        <w:t xml:space="preserve"> </w:t>
      </w:r>
      <w:r w:rsidRPr="00721B2A">
        <w:rPr>
          <w:rFonts w:ascii="Times New Roman" w:hAnsi="Times New Roman" w:cs="Times New Roman"/>
          <w:sz w:val="28"/>
          <w:szCs w:val="28"/>
        </w:rPr>
        <w:t xml:space="preserve">при увеличении концентрации диоксида азота его концентрация в эпифитных лишайниках увеличивается, что связано с его поглощением из воздуха и из осадков, а талломе </w:t>
      </w:r>
      <w:proofErr w:type="spellStart"/>
      <w:r w:rsidRPr="00721B2A">
        <w:rPr>
          <w:rFonts w:ascii="Times New Roman" w:hAnsi="Times New Roman" w:cs="Times New Roman"/>
          <w:sz w:val="28"/>
          <w:szCs w:val="28"/>
        </w:rPr>
        <w:t>эпигейных</w:t>
      </w:r>
      <w:proofErr w:type="spellEnd"/>
      <w:r w:rsidRPr="00721B2A">
        <w:rPr>
          <w:rFonts w:ascii="Times New Roman" w:hAnsi="Times New Roman" w:cs="Times New Roman"/>
          <w:sz w:val="28"/>
          <w:szCs w:val="28"/>
        </w:rPr>
        <w:t xml:space="preserve"> способных к </w:t>
      </w:r>
      <w:proofErr w:type="spellStart"/>
      <w:r w:rsidRPr="00721B2A">
        <w:rPr>
          <w:rFonts w:ascii="Times New Roman" w:hAnsi="Times New Roman" w:cs="Times New Roman"/>
          <w:sz w:val="28"/>
          <w:szCs w:val="28"/>
        </w:rPr>
        <w:t>азотофиксации</w:t>
      </w:r>
      <w:proofErr w:type="spellEnd"/>
      <w:r w:rsidRPr="00721B2A">
        <w:rPr>
          <w:rFonts w:ascii="Times New Roman" w:hAnsi="Times New Roman" w:cs="Times New Roman"/>
          <w:sz w:val="28"/>
          <w:szCs w:val="28"/>
        </w:rPr>
        <w:t>, его общая концентрация уменьшается, как предполагается, это связано с нарушением аз</w:t>
      </w:r>
      <w:r>
        <w:rPr>
          <w:rFonts w:ascii="Times New Roman" w:hAnsi="Times New Roman" w:cs="Times New Roman"/>
          <w:sz w:val="28"/>
          <w:szCs w:val="28"/>
        </w:rPr>
        <w:t>отистого обмена. Сходный эффект</w:t>
      </w:r>
      <w:r w:rsidRPr="00721B2A">
        <w:rPr>
          <w:rFonts w:ascii="Times New Roman" w:hAnsi="Times New Roman" w:cs="Times New Roman"/>
          <w:sz w:val="28"/>
          <w:szCs w:val="28"/>
        </w:rPr>
        <w:t xml:space="preserve"> так же вызывает диоксид серы.</w:t>
      </w:r>
    </w:p>
    <w:p w:rsidR="0019191D" w:rsidRPr="00721B2A" w:rsidRDefault="0019191D" w:rsidP="0019191D">
      <w:pPr>
        <w:spacing w:after="0" w:line="240" w:lineRule="auto"/>
        <w:ind w:firstLine="709"/>
        <w:jc w:val="both"/>
        <w:rPr>
          <w:rFonts w:ascii="Times New Roman" w:hAnsi="Times New Roman" w:cs="Times New Roman"/>
          <w:sz w:val="28"/>
          <w:szCs w:val="28"/>
        </w:rPr>
      </w:pPr>
      <w:r w:rsidRPr="00721B2A">
        <w:rPr>
          <w:rFonts w:ascii="Times New Roman" w:hAnsi="Times New Roman" w:cs="Times New Roman"/>
          <w:sz w:val="28"/>
          <w:szCs w:val="28"/>
        </w:rPr>
        <w:t>Анализом мхов методом масс-спектрометрии можно выявить з</w:t>
      </w:r>
      <w:r>
        <w:rPr>
          <w:rFonts w:ascii="Times New Roman" w:hAnsi="Times New Roman" w:cs="Times New Roman"/>
          <w:sz w:val="28"/>
          <w:szCs w:val="28"/>
        </w:rPr>
        <w:t>агрязнение тяжелыми металлами. М</w:t>
      </w:r>
      <w:r w:rsidRPr="00721B2A">
        <w:rPr>
          <w:rFonts w:ascii="Times New Roman" w:hAnsi="Times New Roman" w:cs="Times New Roman"/>
          <w:sz w:val="28"/>
          <w:szCs w:val="28"/>
        </w:rPr>
        <w:t>хи проявляют наибольшую способность к их накоплению.</w:t>
      </w:r>
    </w:p>
    <w:p w:rsidR="0019191D" w:rsidRPr="00721B2A" w:rsidRDefault="0019191D" w:rsidP="0019191D">
      <w:pPr>
        <w:spacing w:after="0" w:line="240" w:lineRule="auto"/>
        <w:ind w:firstLine="709"/>
        <w:jc w:val="both"/>
        <w:rPr>
          <w:rFonts w:ascii="Times New Roman" w:hAnsi="Times New Roman" w:cs="Times New Roman"/>
          <w:sz w:val="28"/>
          <w:szCs w:val="28"/>
        </w:rPr>
      </w:pPr>
      <w:r w:rsidRPr="00721B2A">
        <w:rPr>
          <w:rFonts w:ascii="Times New Roman" w:hAnsi="Times New Roman" w:cs="Times New Roman"/>
          <w:sz w:val="28"/>
          <w:szCs w:val="28"/>
        </w:rPr>
        <w:t xml:space="preserve">Удобными объектами для изучения влияния условий обитания являются виды хвойных. Хвойные рассматриваются в связи с возможностью круглогодичных наблюдений. При исследовании хвойных для </w:t>
      </w:r>
      <w:proofErr w:type="spellStart"/>
      <w:r w:rsidRPr="00721B2A">
        <w:rPr>
          <w:rFonts w:ascii="Times New Roman" w:hAnsi="Times New Roman" w:cs="Times New Roman"/>
          <w:sz w:val="28"/>
          <w:szCs w:val="28"/>
        </w:rPr>
        <w:t>биоиндикации</w:t>
      </w:r>
      <w:proofErr w:type="spellEnd"/>
      <w:r w:rsidRPr="00721B2A">
        <w:rPr>
          <w:rFonts w:ascii="Times New Roman" w:hAnsi="Times New Roman" w:cs="Times New Roman"/>
          <w:sz w:val="28"/>
          <w:szCs w:val="28"/>
        </w:rPr>
        <w:t xml:space="preserve"> используют разнообразные параметры (</w:t>
      </w:r>
      <w:proofErr w:type="spellStart"/>
      <w:r w:rsidRPr="00721B2A">
        <w:rPr>
          <w:rFonts w:ascii="Times New Roman" w:hAnsi="Times New Roman" w:cs="Times New Roman"/>
          <w:sz w:val="28"/>
          <w:szCs w:val="28"/>
        </w:rPr>
        <w:t>опадаемость</w:t>
      </w:r>
      <w:proofErr w:type="spellEnd"/>
      <w:r w:rsidRPr="00721B2A">
        <w:rPr>
          <w:rFonts w:ascii="Times New Roman" w:hAnsi="Times New Roman" w:cs="Times New Roman"/>
          <w:sz w:val="28"/>
          <w:szCs w:val="28"/>
        </w:rPr>
        <w:t xml:space="preserve"> хвои, ее пигментация, количество воска кутикулы, содержание фенолов, интенсивность фотосинтеза). Анализируется окраска хвои (нарушение пигментации), количество воска, содержание фенольных соединений. При превышении предела выносливости листьев, по содержанию диоксида серы, происходит их опадание. Соединения фтора дают специфическую реакцию хвои, </w:t>
      </w:r>
      <w:proofErr w:type="spellStart"/>
      <w:r w:rsidRPr="00721B2A">
        <w:rPr>
          <w:rFonts w:ascii="Times New Roman" w:hAnsi="Times New Roman" w:cs="Times New Roman"/>
          <w:sz w:val="28"/>
          <w:szCs w:val="28"/>
        </w:rPr>
        <w:t>побеление</w:t>
      </w:r>
      <w:proofErr w:type="spellEnd"/>
      <w:r w:rsidRPr="00721B2A">
        <w:rPr>
          <w:rFonts w:ascii="Times New Roman" w:hAnsi="Times New Roman" w:cs="Times New Roman"/>
          <w:sz w:val="28"/>
          <w:szCs w:val="28"/>
        </w:rPr>
        <w:t xml:space="preserve"> листовой пластинки у основания, и последующее потемнение, связанное с некрозом, уменьшается площадь листьев у хвойных и лиственных.</w:t>
      </w:r>
    </w:p>
    <w:p w:rsidR="0019191D" w:rsidRPr="00721B2A" w:rsidRDefault="0019191D" w:rsidP="0019191D">
      <w:pPr>
        <w:spacing w:after="0" w:line="240" w:lineRule="auto"/>
        <w:ind w:firstLine="709"/>
        <w:jc w:val="both"/>
        <w:rPr>
          <w:rFonts w:ascii="Times New Roman" w:hAnsi="Times New Roman" w:cs="Times New Roman"/>
          <w:sz w:val="28"/>
          <w:szCs w:val="28"/>
        </w:rPr>
      </w:pPr>
      <w:r w:rsidRPr="00721B2A">
        <w:rPr>
          <w:rFonts w:ascii="Times New Roman" w:hAnsi="Times New Roman" w:cs="Times New Roman"/>
          <w:sz w:val="28"/>
          <w:szCs w:val="28"/>
        </w:rPr>
        <w:t xml:space="preserve">Самым уязвимым процессом в организме растения, является фотосинтез. Наличие загрязнителей вызывает его нарушения. В приделах малых концентраций </w:t>
      </w:r>
      <w:proofErr w:type="spellStart"/>
      <w:r w:rsidRPr="00721B2A">
        <w:rPr>
          <w:rFonts w:ascii="Times New Roman" w:hAnsi="Times New Roman" w:cs="Times New Roman"/>
          <w:sz w:val="28"/>
          <w:szCs w:val="28"/>
        </w:rPr>
        <w:t>токсиканта</w:t>
      </w:r>
      <w:proofErr w:type="spellEnd"/>
      <w:r w:rsidRPr="00721B2A">
        <w:rPr>
          <w:rFonts w:ascii="Times New Roman" w:hAnsi="Times New Roman" w:cs="Times New Roman"/>
          <w:sz w:val="28"/>
          <w:szCs w:val="28"/>
        </w:rPr>
        <w:t xml:space="preserve"> изменения можно обнаружить по снижению активности фотосинтеза. Нарушения происходят также во многих биохимических процессах. О них можно судить по показателям водного режима, количественному составу пигментного аппарата, активности ферментов, состоянию антиоксидантной системы, накоплению фенольных </w:t>
      </w:r>
      <w:r w:rsidRPr="00721B2A">
        <w:rPr>
          <w:rFonts w:ascii="Times New Roman" w:hAnsi="Times New Roman" w:cs="Times New Roman"/>
          <w:sz w:val="28"/>
          <w:szCs w:val="28"/>
        </w:rPr>
        <w:lastRenderedPageBreak/>
        <w:t xml:space="preserve">соединений, свободных аминокислот, </w:t>
      </w:r>
      <w:proofErr w:type="spellStart"/>
      <w:r w:rsidRPr="00721B2A">
        <w:rPr>
          <w:rFonts w:ascii="Times New Roman" w:hAnsi="Times New Roman" w:cs="Times New Roman"/>
          <w:sz w:val="28"/>
          <w:szCs w:val="28"/>
        </w:rPr>
        <w:t>пролина</w:t>
      </w:r>
      <w:proofErr w:type="spellEnd"/>
      <w:r w:rsidRPr="00721B2A">
        <w:rPr>
          <w:rFonts w:ascii="Times New Roman" w:hAnsi="Times New Roman" w:cs="Times New Roman"/>
          <w:sz w:val="28"/>
          <w:szCs w:val="28"/>
        </w:rPr>
        <w:t xml:space="preserve">. Показатели асимметричности листовой пластинки, как критерии нарушения стабильности развития органов растений, связанного с действием </w:t>
      </w:r>
      <w:proofErr w:type="spellStart"/>
      <w:r w:rsidRPr="00721B2A">
        <w:rPr>
          <w:rFonts w:ascii="Times New Roman" w:hAnsi="Times New Roman" w:cs="Times New Roman"/>
          <w:sz w:val="28"/>
          <w:szCs w:val="28"/>
        </w:rPr>
        <w:t>поллютанта</w:t>
      </w:r>
      <w:proofErr w:type="spellEnd"/>
      <w:r w:rsidRPr="00721B2A">
        <w:rPr>
          <w:rFonts w:ascii="Times New Roman" w:hAnsi="Times New Roman" w:cs="Times New Roman"/>
          <w:sz w:val="28"/>
          <w:szCs w:val="28"/>
        </w:rPr>
        <w:t>. Уровень транспортного загрязнения атмосферы влияет на такие морфометрические показатели состояния деревьев как высота, средние размеры листовых пластинок, количественный показатель ажурности кроны. Доля жизнеспособной, дефектной пыльцы, показат</w:t>
      </w:r>
      <w:r>
        <w:rPr>
          <w:rFonts w:ascii="Times New Roman" w:hAnsi="Times New Roman" w:cs="Times New Roman"/>
          <w:sz w:val="28"/>
          <w:szCs w:val="28"/>
        </w:rPr>
        <w:t>ели метаболизма пыльцевых зерен</w:t>
      </w:r>
      <w:r w:rsidRPr="00721B2A">
        <w:rPr>
          <w:rFonts w:ascii="Times New Roman" w:hAnsi="Times New Roman" w:cs="Times New Roman"/>
          <w:sz w:val="28"/>
          <w:szCs w:val="28"/>
        </w:rPr>
        <w:t xml:space="preserve"> являются точным показателем за счет уязвимости мейоза. Морфологические, физиолого-биохимические показатели</w:t>
      </w:r>
      <w:r>
        <w:rPr>
          <w:rFonts w:ascii="Times New Roman" w:hAnsi="Times New Roman" w:cs="Times New Roman"/>
          <w:sz w:val="28"/>
          <w:szCs w:val="28"/>
        </w:rPr>
        <w:t xml:space="preserve"> плодов и семян, онтогенез. Так</w:t>
      </w:r>
      <w:r w:rsidRPr="00721B2A">
        <w:rPr>
          <w:rFonts w:ascii="Times New Roman" w:hAnsi="Times New Roman" w:cs="Times New Roman"/>
          <w:sz w:val="28"/>
          <w:szCs w:val="28"/>
        </w:rPr>
        <w:t xml:space="preserve">же могут использоваться специфические параметры: радиальный прирост у древесных растений и </w:t>
      </w:r>
      <w:proofErr w:type="spellStart"/>
      <w:r w:rsidRPr="00721B2A">
        <w:rPr>
          <w:rFonts w:ascii="Times New Roman" w:hAnsi="Times New Roman" w:cs="Times New Roman"/>
          <w:sz w:val="28"/>
          <w:szCs w:val="28"/>
        </w:rPr>
        <w:t>микоризация</w:t>
      </w:r>
      <w:proofErr w:type="spellEnd"/>
      <w:r w:rsidRPr="00721B2A">
        <w:rPr>
          <w:rFonts w:ascii="Times New Roman" w:hAnsi="Times New Roman" w:cs="Times New Roman"/>
          <w:sz w:val="28"/>
          <w:szCs w:val="28"/>
        </w:rPr>
        <w:t>.</w:t>
      </w:r>
    </w:p>
    <w:p w:rsidR="00452C0C" w:rsidRDefault="0019191D" w:rsidP="0019191D">
      <w:pPr>
        <w:pStyle w:val="a3"/>
        <w:ind w:firstLine="709"/>
        <w:jc w:val="both"/>
        <w:rPr>
          <w:rFonts w:ascii="Times New Roman" w:hAnsi="Times New Roman" w:cs="Times New Roman"/>
          <w:sz w:val="28"/>
          <w:szCs w:val="28"/>
        </w:rPr>
      </w:pPr>
      <w:r w:rsidRPr="00AE5257">
        <w:rPr>
          <w:rFonts w:ascii="Times New Roman" w:hAnsi="Times New Roman" w:cs="Times New Roman"/>
          <w:sz w:val="28"/>
          <w:szCs w:val="28"/>
        </w:rPr>
        <w:t>Некоторые газообразные загрязняющие вещества, особенно оксиды серы и азота, попадая в поры хвои, наносят прямой ущерб. Они способствуют снижению интенсивности фотосинтеза и роста растений, что проявляется в сокращении продолжительности пребывания хвои на побеге, ее изреженности и пожелтения. Такие измене</w:t>
      </w:r>
      <w:r>
        <w:rPr>
          <w:rFonts w:ascii="Times New Roman" w:hAnsi="Times New Roman" w:cs="Times New Roman"/>
          <w:sz w:val="28"/>
          <w:szCs w:val="28"/>
        </w:rPr>
        <w:t>ния видны визуально. Кроме того,</w:t>
      </w:r>
      <w:r w:rsidRPr="00AE5257">
        <w:rPr>
          <w:rFonts w:ascii="Times New Roman" w:hAnsi="Times New Roman" w:cs="Times New Roman"/>
          <w:sz w:val="28"/>
          <w:szCs w:val="28"/>
        </w:rPr>
        <w:t xml:space="preserve"> </w:t>
      </w:r>
      <w:proofErr w:type="spellStart"/>
      <w:r w:rsidRPr="00AE5257">
        <w:rPr>
          <w:rFonts w:ascii="Times New Roman" w:hAnsi="Times New Roman" w:cs="Times New Roman"/>
          <w:sz w:val="28"/>
          <w:szCs w:val="28"/>
        </w:rPr>
        <w:t>поллютанты</w:t>
      </w:r>
      <w:proofErr w:type="spellEnd"/>
      <w:r w:rsidRPr="00AE5257">
        <w:rPr>
          <w:rFonts w:ascii="Times New Roman" w:hAnsi="Times New Roman" w:cs="Times New Roman"/>
          <w:sz w:val="28"/>
          <w:szCs w:val="28"/>
        </w:rPr>
        <w:t xml:space="preserve"> разрушают восковые оболочки хвои, что наряду с облегчением попадания внутрь патогенных микроорганизмов и ухудшения механической регуляции, обуславливают избыточную потер</w:t>
      </w:r>
      <w:r>
        <w:rPr>
          <w:rFonts w:ascii="Times New Roman" w:hAnsi="Times New Roman" w:cs="Times New Roman"/>
          <w:sz w:val="28"/>
          <w:szCs w:val="28"/>
        </w:rPr>
        <w:t>ю воды. Согласно опытным данным</w:t>
      </w:r>
      <w:r w:rsidRPr="00AE5257">
        <w:rPr>
          <w:rFonts w:ascii="Times New Roman" w:hAnsi="Times New Roman" w:cs="Times New Roman"/>
          <w:sz w:val="28"/>
          <w:szCs w:val="28"/>
        </w:rPr>
        <w:t xml:space="preserve"> как </w:t>
      </w:r>
      <w:proofErr w:type="spellStart"/>
      <w:r w:rsidRPr="00AE5257">
        <w:rPr>
          <w:rFonts w:ascii="Times New Roman" w:hAnsi="Times New Roman" w:cs="Times New Roman"/>
          <w:sz w:val="28"/>
          <w:szCs w:val="28"/>
        </w:rPr>
        <w:t>изреживание</w:t>
      </w:r>
      <w:proofErr w:type="spellEnd"/>
      <w:r w:rsidRPr="00AE5257">
        <w:rPr>
          <w:rFonts w:ascii="Times New Roman" w:hAnsi="Times New Roman" w:cs="Times New Roman"/>
          <w:sz w:val="28"/>
          <w:szCs w:val="28"/>
        </w:rPr>
        <w:t xml:space="preserve"> и пожелтение хвои, так и уменьшение ее влажности отмечается в еловых насаждениях с нарастанием за</w:t>
      </w:r>
      <w:r>
        <w:rPr>
          <w:rFonts w:ascii="Times New Roman" w:hAnsi="Times New Roman" w:cs="Times New Roman"/>
          <w:sz w:val="28"/>
          <w:szCs w:val="28"/>
        </w:rPr>
        <w:t>грязнения атмосферы территории.</w:t>
      </w:r>
    </w:p>
    <w:p w:rsidR="009E13B0" w:rsidRPr="00C24479" w:rsidRDefault="009E13B0" w:rsidP="009E13B0">
      <w:pPr>
        <w:spacing w:after="0" w:line="240" w:lineRule="auto"/>
        <w:ind w:firstLine="709"/>
        <w:jc w:val="both"/>
        <w:rPr>
          <w:rFonts w:ascii="Times New Roman" w:hAnsi="Times New Roman" w:cs="Times New Roman"/>
          <w:sz w:val="28"/>
          <w:szCs w:val="28"/>
        </w:rPr>
      </w:pPr>
      <w:r w:rsidRPr="0096458C">
        <w:rPr>
          <w:rFonts w:ascii="Times New Roman" w:hAnsi="Times New Roman" w:cs="Times New Roman"/>
          <w:sz w:val="28"/>
          <w:szCs w:val="28"/>
        </w:rPr>
        <w:t>На урбанизированных территориях загрязнение почв обычно происходит в результате выбросов промышленных предприятий, транспорта, предприятий теплоэнергетики, утечек из канализации и отстойников, воздействия промышленных и бытовых отходов, а также в определенной мере за счет использования удобрений и пестицидов.</w:t>
      </w:r>
    </w:p>
    <w:p w:rsidR="009E13B0" w:rsidRPr="00C24479" w:rsidRDefault="009E13B0" w:rsidP="009E13B0">
      <w:pPr>
        <w:spacing w:after="0" w:line="240" w:lineRule="auto"/>
        <w:ind w:firstLine="709"/>
        <w:jc w:val="both"/>
        <w:rPr>
          <w:rFonts w:ascii="Times New Roman" w:hAnsi="Times New Roman" w:cs="Times New Roman"/>
          <w:sz w:val="28"/>
          <w:szCs w:val="28"/>
        </w:rPr>
      </w:pPr>
      <w:r w:rsidRPr="00C24479">
        <w:rPr>
          <w:rFonts w:ascii="Times New Roman" w:hAnsi="Times New Roman" w:cs="Times New Roman"/>
          <w:sz w:val="28"/>
          <w:szCs w:val="28"/>
        </w:rPr>
        <w:t xml:space="preserve">Наблюдаемое уплотнение почвы определяется </w:t>
      </w:r>
      <w:proofErr w:type="spellStart"/>
      <w:r w:rsidRPr="00C24479">
        <w:rPr>
          <w:rFonts w:ascii="Times New Roman" w:hAnsi="Times New Roman" w:cs="Times New Roman"/>
          <w:sz w:val="28"/>
          <w:szCs w:val="28"/>
        </w:rPr>
        <w:t>пенетрометрически</w:t>
      </w:r>
      <w:proofErr w:type="spellEnd"/>
      <w:r w:rsidRPr="00C24479">
        <w:rPr>
          <w:rFonts w:ascii="Times New Roman" w:hAnsi="Times New Roman" w:cs="Times New Roman"/>
          <w:sz w:val="28"/>
          <w:szCs w:val="28"/>
        </w:rPr>
        <w:t>. Параллельно в лаборатории и в поле можно провести исследования важных экологических параметров (прорастание, рост побегов и корней, продуктивность).</w:t>
      </w:r>
    </w:p>
    <w:p w:rsidR="009E13B0" w:rsidRDefault="009E13B0" w:rsidP="009E13B0">
      <w:pPr>
        <w:spacing w:after="0" w:line="240" w:lineRule="auto"/>
        <w:ind w:firstLine="709"/>
        <w:jc w:val="both"/>
        <w:rPr>
          <w:rFonts w:ascii="Times New Roman" w:hAnsi="Times New Roman" w:cs="Times New Roman"/>
          <w:sz w:val="28"/>
          <w:szCs w:val="28"/>
        </w:rPr>
      </w:pPr>
      <w:r w:rsidRPr="00C24479">
        <w:rPr>
          <w:rFonts w:ascii="Times New Roman" w:hAnsi="Times New Roman" w:cs="Times New Roman"/>
          <w:sz w:val="28"/>
          <w:szCs w:val="28"/>
        </w:rPr>
        <w:t xml:space="preserve">Подорожники демонстрируют, например, </w:t>
      </w:r>
      <w:proofErr w:type="spellStart"/>
      <w:r w:rsidRPr="00C24479">
        <w:rPr>
          <w:rFonts w:ascii="Times New Roman" w:hAnsi="Times New Roman" w:cs="Times New Roman"/>
          <w:sz w:val="28"/>
          <w:szCs w:val="28"/>
        </w:rPr>
        <w:t>видоспецифичные</w:t>
      </w:r>
      <w:proofErr w:type="spellEnd"/>
      <w:r w:rsidRPr="00C24479">
        <w:rPr>
          <w:rFonts w:ascii="Times New Roman" w:hAnsi="Times New Roman" w:cs="Times New Roman"/>
          <w:sz w:val="28"/>
          <w:szCs w:val="28"/>
        </w:rPr>
        <w:t xml:space="preserve"> различия к уплотнению почвы. В результате представляется возможным путем оценки популяционно-экологических параметров названных видов использовать полученные данные для </w:t>
      </w:r>
      <w:proofErr w:type="spellStart"/>
      <w:r w:rsidRPr="00C24479">
        <w:rPr>
          <w:rFonts w:ascii="Times New Roman" w:hAnsi="Times New Roman" w:cs="Times New Roman"/>
          <w:sz w:val="28"/>
          <w:szCs w:val="28"/>
        </w:rPr>
        <w:t>биоиндикации</w:t>
      </w:r>
      <w:proofErr w:type="spellEnd"/>
      <w:r w:rsidRPr="00C24479">
        <w:rPr>
          <w:rFonts w:ascii="Times New Roman" w:hAnsi="Times New Roman" w:cs="Times New Roman"/>
          <w:sz w:val="28"/>
          <w:szCs w:val="28"/>
        </w:rPr>
        <w:t>. Действие на фитоценозы можно проследить, анализируя описания растительности или с помощью длительных наблюдений на экспериментальных квадратах.</w:t>
      </w:r>
    </w:p>
    <w:p w:rsidR="009E13B0" w:rsidRPr="00EC4B77" w:rsidRDefault="009E13B0" w:rsidP="009E13B0">
      <w:pPr>
        <w:spacing w:after="0" w:line="240" w:lineRule="auto"/>
        <w:ind w:firstLine="709"/>
        <w:jc w:val="both"/>
        <w:rPr>
          <w:rFonts w:ascii="Times New Roman" w:hAnsi="Times New Roman" w:cs="Times New Roman"/>
          <w:sz w:val="28"/>
          <w:szCs w:val="28"/>
        </w:rPr>
      </w:pPr>
      <w:r w:rsidRPr="0096458C">
        <w:rPr>
          <w:rFonts w:ascii="Times New Roman" w:hAnsi="Times New Roman" w:cs="Times New Roman"/>
          <w:sz w:val="28"/>
          <w:szCs w:val="28"/>
        </w:rPr>
        <w:t>Для городских условий загрязненные почвы рассматривают</w:t>
      </w:r>
      <w:r w:rsidRPr="005F20F1">
        <w:rPr>
          <w:rFonts w:ascii="Times New Roman" w:hAnsi="Times New Roman" w:cs="Times New Roman"/>
          <w:sz w:val="28"/>
          <w:szCs w:val="28"/>
        </w:rPr>
        <w:t>,</w:t>
      </w:r>
      <w:r w:rsidRPr="0096458C">
        <w:rPr>
          <w:rFonts w:ascii="Times New Roman" w:hAnsi="Times New Roman" w:cs="Times New Roman"/>
          <w:sz w:val="28"/>
          <w:szCs w:val="28"/>
        </w:rPr>
        <w:t xml:space="preserve"> прежде всего</w:t>
      </w:r>
      <w:r w:rsidRPr="005F20F1">
        <w:rPr>
          <w:rFonts w:ascii="Times New Roman" w:hAnsi="Times New Roman" w:cs="Times New Roman"/>
          <w:sz w:val="28"/>
          <w:szCs w:val="28"/>
        </w:rPr>
        <w:t>,</w:t>
      </w:r>
      <w:r w:rsidRPr="0096458C">
        <w:rPr>
          <w:rFonts w:ascii="Times New Roman" w:hAnsi="Times New Roman" w:cs="Times New Roman"/>
          <w:sz w:val="28"/>
          <w:szCs w:val="28"/>
        </w:rPr>
        <w:t xml:space="preserve"> как источник вторичного загрязнения атмосферного воздуха. На основе сопряженных геохимических и гигиенических исследований установлена возможность использования уровня химического загрязнения почв как индикатора неблагополучного состояния атмосферы и оценки степени опасности загрязнения территории для здоровья населения. Базой для оценки уровня загрязнения почв в этом случае является значение фоновой концентрации рассматриваемого вещества в почвах региона. </w:t>
      </w:r>
      <w:r w:rsidRPr="0096458C">
        <w:rPr>
          <w:rFonts w:ascii="Times New Roman" w:hAnsi="Times New Roman" w:cs="Times New Roman"/>
          <w:sz w:val="28"/>
          <w:szCs w:val="28"/>
        </w:rPr>
        <w:lastRenderedPageBreak/>
        <w:t>Обычно такие подходы используют при анализе загрязнения территории тяжелыми металлами и другими токсичными элементами.</w:t>
      </w:r>
    </w:p>
    <w:p w:rsidR="009E13B0" w:rsidRPr="0096458C" w:rsidRDefault="009E13B0" w:rsidP="009E13B0">
      <w:pPr>
        <w:spacing w:after="0" w:line="240" w:lineRule="auto"/>
        <w:ind w:firstLine="709"/>
        <w:jc w:val="both"/>
        <w:rPr>
          <w:rFonts w:ascii="Times New Roman" w:hAnsi="Times New Roman" w:cs="Times New Roman"/>
          <w:sz w:val="28"/>
          <w:szCs w:val="28"/>
        </w:rPr>
      </w:pPr>
      <w:r w:rsidRPr="0096458C">
        <w:rPr>
          <w:rFonts w:ascii="Times New Roman" w:hAnsi="Times New Roman" w:cs="Times New Roman"/>
          <w:sz w:val="28"/>
          <w:szCs w:val="28"/>
        </w:rPr>
        <w:t>Геохимическим фоном</w:t>
      </w:r>
      <w:r w:rsidR="00EE741C">
        <w:rPr>
          <w:rFonts w:ascii="Times New Roman" w:hAnsi="Times New Roman" w:cs="Times New Roman"/>
          <w:sz w:val="28"/>
          <w:szCs w:val="28"/>
        </w:rPr>
        <w:t xml:space="preserve"> </w:t>
      </w:r>
      <w:r w:rsidRPr="0096458C">
        <w:rPr>
          <w:rFonts w:ascii="Times New Roman" w:hAnsi="Times New Roman" w:cs="Times New Roman"/>
          <w:sz w:val="28"/>
          <w:szCs w:val="28"/>
        </w:rPr>
        <w:t>называют среднее содержание химического элемента в почвах по данным статистических параметров его распределения. Геохимический фон является региональной или местной характеристикой почв и пород.</w:t>
      </w:r>
    </w:p>
    <w:p w:rsidR="009E13B0" w:rsidRDefault="009E13B0" w:rsidP="009E13B0">
      <w:pPr>
        <w:spacing w:after="0" w:line="240" w:lineRule="auto"/>
        <w:ind w:firstLine="709"/>
        <w:jc w:val="both"/>
        <w:rPr>
          <w:rFonts w:ascii="Times New Roman" w:hAnsi="Times New Roman" w:cs="Times New Roman"/>
          <w:sz w:val="28"/>
          <w:szCs w:val="28"/>
        </w:rPr>
      </w:pPr>
      <w:r w:rsidRPr="0096458C">
        <w:rPr>
          <w:rFonts w:ascii="Times New Roman" w:hAnsi="Times New Roman" w:cs="Times New Roman"/>
          <w:sz w:val="28"/>
          <w:szCs w:val="28"/>
        </w:rPr>
        <w:t>Участок территории, в пределах которого статистические параметры распределения химического элемента достоверно отличаются от геохимического фона, называется</w:t>
      </w:r>
      <w:r w:rsidR="00EE741C">
        <w:rPr>
          <w:rFonts w:ascii="Times New Roman" w:hAnsi="Times New Roman" w:cs="Times New Roman"/>
          <w:sz w:val="28"/>
          <w:szCs w:val="28"/>
        </w:rPr>
        <w:t xml:space="preserve"> </w:t>
      </w:r>
      <w:r w:rsidRPr="0096458C">
        <w:rPr>
          <w:rFonts w:ascii="Times New Roman" w:hAnsi="Times New Roman" w:cs="Times New Roman"/>
          <w:sz w:val="28"/>
          <w:szCs w:val="28"/>
        </w:rPr>
        <w:t>геохимической аномалией.</w:t>
      </w:r>
      <w:r w:rsidR="00EE741C">
        <w:rPr>
          <w:rFonts w:ascii="Times New Roman" w:hAnsi="Times New Roman" w:cs="Times New Roman"/>
          <w:sz w:val="28"/>
          <w:szCs w:val="28"/>
        </w:rPr>
        <w:t xml:space="preserve"> </w:t>
      </w:r>
      <w:r w:rsidRPr="0096458C">
        <w:rPr>
          <w:rFonts w:ascii="Times New Roman" w:hAnsi="Times New Roman" w:cs="Times New Roman"/>
          <w:sz w:val="28"/>
          <w:szCs w:val="28"/>
        </w:rPr>
        <w:t xml:space="preserve">Геохимические аномалии, в пределах которых содержание загрязняющих веществ достигает концентраций, оказывающих неблагоприятное влияние </w:t>
      </w:r>
      <w:r>
        <w:rPr>
          <w:rFonts w:ascii="Times New Roman" w:hAnsi="Times New Roman" w:cs="Times New Roman"/>
          <w:sz w:val="28"/>
          <w:szCs w:val="28"/>
        </w:rPr>
        <w:t>на здоровье человека, –</w:t>
      </w:r>
      <w:r w:rsidR="00EE741C">
        <w:rPr>
          <w:rFonts w:ascii="Times New Roman" w:hAnsi="Times New Roman" w:cs="Times New Roman"/>
          <w:sz w:val="28"/>
          <w:szCs w:val="28"/>
        </w:rPr>
        <w:t xml:space="preserve"> </w:t>
      </w:r>
      <w:r w:rsidRPr="0096458C">
        <w:rPr>
          <w:rFonts w:ascii="Times New Roman" w:hAnsi="Times New Roman" w:cs="Times New Roman"/>
          <w:sz w:val="28"/>
          <w:szCs w:val="28"/>
        </w:rPr>
        <w:t>зоны загрязнения.</w:t>
      </w:r>
    </w:p>
    <w:p w:rsidR="009E13B0" w:rsidRDefault="009E13B0" w:rsidP="009E13B0">
      <w:pPr>
        <w:spacing w:after="0" w:line="240" w:lineRule="auto"/>
        <w:ind w:firstLine="709"/>
        <w:jc w:val="both"/>
        <w:rPr>
          <w:rFonts w:ascii="Times New Roman" w:hAnsi="Times New Roman" w:cs="Times New Roman"/>
          <w:sz w:val="28"/>
          <w:szCs w:val="28"/>
        </w:rPr>
      </w:pPr>
      <w:r w:rsidRPr="0096458C">
        <w:rPr>
          <w:rFonts w:ascii="Times New Roman" w:hAnsi="Times New Roman" w:cs="Times New Roman"/>
          <w:sz w:val="28"/>
          <w:szCs w:val="28"/>
        </w:rPr>
        <w:t>Отрицательное влияние на состояние почвы в городе оказывает</w:t>
      </w:r>
      <w:r w:rsidR="00EE741C">
        <w:rPr>
          <w:rFonts w:ascii="Times New Roman" w:hAnsi="Times New Roman" w:cs="Times New Roman"/>
          <w:sz w:val="28"/>
          <w:szCs w:val="28"/>
        </w:rPr>
        <w:t xml:space="preserve"> </w:t>
      </w:r>
      <w:r w:rsidRPr="0096458C">
        <w:rPr>
          <w:rFonts w:ascii="Times New Roman" w:hAnsi="Times New Roman" w:cs="Times New Roman"/>
          <w:sz w:val="28"/>
          <w:szCs w:val="28"/>
        </w:rPr>
        <w:t>использование поваренной и других солей</w:t>
      </w:r>
      <w:r w:rsidR="00EE741C">
        <w:rPr>
          <w:rFonts w:ascii="Times New Roman" w:hAnsi="Times New Roman" w:cs="Times New Roman"/>
          <w:sz w:val="28"/>
          <w:szCs w:val="28"/>
        </w:rPr>
        <w:t xml:space="preserve"> </w:t>
      </w:r>
      <w:r w:rsidRPr="0096458C">
        <w:rPr>
          <w:rFonts w:ascii="Times New Roman" w:hAnsi="Times New Roman" w:cs="Times New Roman"/>
          <w:sz w:val="28"/>
          <w:szCs w:val="28"/>
        </w:rPr>
        <w:t xml:space="preserve">для борьбы с гололедом в зимний период и утечки </w:t>
      </w:r>
      <w:proofErr w:type="spellStart"/>
      <w:r w:rsidRPr="0096458C">
        <w:rPr>
          <w:rFonts w:ascii="Times New Roman" w:hAnsi="Times New Roman" w:cs="Times New Roman"/>
          <w:sz w:val="28"/>
          <w:szCs w:val="28"/>
        </w:rPr>
        <w:t>высокоминерализованпых</w:t>
      </w:r>
      <w:proofErr w:type="spellEnd"/>
      <w:r w:rsidRPr="0096458C">
        <w:rPr>
          <w:rFonts w:ascii="Times New Roman" w:hAnsi="Times New Roman" w:cs="Times New Roman"/>
          <w:sz w:val="28"/>
          <w:szCs w:val="28"/>
        </w:rPr>
        <w:t xml:space="preserve"> технологических растворов. Это приводит к возрастанию количества </w:t>
      </w:r>
      <w:proofErr w:type="spellStart"/>
      <w:r w:rsidRPr="0096458C">
        <w:rPr>
          <w:rFonts w:ascii="Times New Roman" w:hAnsi="Times New Roman" w:cs="Times New Roman"/>
          <w:sz w:val="28"/>
          <w:szCs w:val="28"/>
        </w:rPr>
        <w:t>фитотоксичных</w:t>
      </w:r>
      <w:proofErr w:type="spellEnd"/>
      <w:r w:rsidRPr="0096458C">
        <w:rPr>
          <w:rFonts w:ascii="Times New Roman" w:hAnsi="Times New Roman" w:cs="Times New Roman"/>
          <w:sz w:val="28"/>
          <w:szCs w:val="28"/>
        </w:rPr>
        <w:t xml:space="preserve"> соединений в составе почв. Известно, что хлориды натрия и кальция разрушительно действуют на почвенные коллоиды и вызывают при определенных концентрациях гибель растений. В талой снеговой воде крупного промышленного города может содержаться хлор-иона в 150 раз больше, чем в природной речной воде.</w:t>
      </w:r>
    </w:p>
    <w:p w:rsidR="009E13B0" w:rsidRPr="005F20F1" w:rsidRDefault="009E13B0" w:rsidP="009E13B0">
      <w:pPr>
        <w:spacing w:after="0" w:line="240" w:lineRule="auto"/>
        <w:ind w:firstLine="709"/>
        <w:jc w:val="both"/>
        <w:rPr>
          <w:rFonts w:ascii="Times New Roman" w:hAnsi="Times New Roman" w:cs="Times New Roman"/>
          <w:sz w:val="28"/>
          <w:szCs w:val="28"/>
        </w:rPr>
      </w:pPr>
      <w:r w:rsidRPr="0096458C">
        <w:rPr>
          <w:rFonts w:ascii="Times New Roman" w:hAnsi="Times New Roman" w:cs="Times New Roman"/>
          <w:sz w:val="28"/>
          <w:szCs w:val="28"/>
        </w:rPr>
        <w:t>Аналогичные последствия может иметь использование сточных вод с высоким солесодержанием для полива зеленых насаждений. Поэтому предельная величина минерализации воды, используемой для полива, не должна превышать 2</w:t>
      </w:r>
      <w:r w:rsidR="00EE741C">
        <w:rPr>
          <w:rFonts w:ascii="Times New Roman" w:hAnsi="Times New Roman" w:cs="Times New Roman"/>
          <w:sz w:val="28"/>
          <w:szCs w:val="28"/>
        </w:rPr>
        <w:t>–</w:t>
      </w:r>
      <w:r w:rsidRPr="0096458C">
        <w:rPr>
          <w:rFonts w:ascii="Times New Roman" w:hAnsi="Times New Roman" w:cs="Times New Roman"/>
          <w:sz w:val="28"/>
          <w:szCs w:val="28"/>
        </w:rPr>
        <w:t>3 г/дм</w:t>
      </w:r>
      <w:r>
        <w:rPr>
          <w:rFonts w:ascii="Times New Roman" w:hAnsi="Times New Roman" w:cs="Times New Roman"/>
          <w:sz w:val="28"/>
          <w:szCs w:val="28"/>
          <w:vertAlign w:val="superscript"/>
        </w:rPr>
        <w:t>3</w:t>
      </w:r>
      <w:r w:rsidRPr="005F20F1">
        <w:rPr>
          <w:rFonts w:ascii="Times New Roman" w:hAnsi="Times New Roman" w:cs="Times New Roman"/>
          <w:sz w:val="28"/>
          <w:szCs w:val="28"/>
        </w:rPr>
        <w:t>.</w:t>
      </w:r>
    </w:p>
    <w:p w:rsidR="009E13B0" w:rsidRPr="0096458C" w:rsidRDefault="009E13B0" w:rsidP="009E13B0">
      <w:pPr>
        <w:spacing w:after="0" w:line="240" w:lineRule="auto"/>
        <w:ind w:firstLine="709"/>
        <w:jc w:val="both"/>
        <w:rPr>
          <w:rFonts w:ascii="Times New Roman" w:hAnsi="Times New Roman" w:cs="Times New Roman"/>
          <w:sz w:val="28"/>
          <w:szCs w:val="28"/>
        </w:rPr>
      </w:pPr>
      <w:r w:rsidRPr="0096458C">
        <w:rPr>
          <w:rFonts w:ascii="Times New Roman" w:hAnsi="Times New Roman" w:cs="Times New Roman"/>
          <w:sz w:val="28"/>
          <w:szCs w:val="28"/>
        </w:rPr>
        <w:t>Необходимым условием создания в городе благоприятной среды проживания человека с достаточным количеством зеленых насаждений является бережное отношение к плодородному слою почвы.</w:t>
      </w:r>
    </w:p>
    <w:p w:rsidR="009E13B0" w:rsidRPr="0096458C" w:rsidRDefault="009E13B0" w:rsidP="009E13B0">
      <w:pPr>
        <w:spacing w:after="0" w:line="240" w:lineRule="auto"/>
        <w:ind w:firstLine="709"/>
        <w:jc w:val="both"/>
        <w:rPr>
          <w:rFonts w:ascii="Times New Roman" w:hAnsi="Times New Roman" w:cs="Times New Roman"/>
          <w:sz w:val="28"/>
          <w:szCs w:val="28"/>
        </w:rPr>
      </w:pPr>
      <w:r w:rsidRPr="0096458C">
        <w:rPr>
          <w:rFonts w:ascii="Times New Roman" w:hAnsi="Times New Roman" w:cs="Times New Roman"/>
          <w:sz w:val="28"/>
          <w:szCs w:val="28"/>
        </w:rPr>
        <w:t xml:space="preserve">Интенсивная инженерно-строительная деятельность в пределах городских агломераций включает большой объем земляных работ (прокладка дорог, коммуникаций, рытье котлованов под фундаменты, мелиоративные работы и т.д.), при выполнении которых страдает почвенный слой. Для его сохранения необходимо проводить обязательное снятие плодородного и потенциально плодородного слоя почвы отдельно от подстилающих слоев на всех категориях земель. Если снятый плодородный слой не используется сразу же для землевания или </w:t>
      </w:r>
      <w:proofErr w:type="spellStart"/>
      <w:r w:rsidRPr="0096458C">
        <w:rPr>
          <w:rFonts w:ascii="Times New Roman" w:hAnsi="Times New Roman" w:cs="Times New Roman"/>
          <w:sz w:val="28"/>
          <w:szCs w:val="28"/>
        </w:rPr>
        <w:t>рекультивацио</w:t>
      </w:r>
      <w:r w:rsidR="00EE741C">
        <w:rPr>
          <w:rFonts w:ascii="Times New Roman" w:hAnsi="Times New Roman" w:cs="Times New Roman"/>
          <w:sz w:val="28"/>
          <w:szCs w:val="28"/>
        </w:rPr>
        <w:t>нн</w:t>
      </w:r>
      <w:r w:rsidRPr="0096458C">
        <w:rPr>
          <w:rFonts w:ascii="Times New Roman" w:hAnsi="Times New Roman" w:cs="Times New Roman"/>
          <w:sz w:val="28"/>
          <w:szCs w:val="28"/>
        </w:rPr>
        <w:t>ых</w:t>
      </w:r>
      <w:proofErr w:type="spellEnd"/>
      <w:r w:rsidRPr="0096458C">
        <w:rPr>
          <w:rFonts w:ascii="Times New Roman" w:hAnsi="Times New Roman" w:cs="Times New Roman"/>
          <w:sz w:val="28"/>
          <w:szCs w:val="28"/>
        </w:rPr>
        <w:t xml:space="preserve"> работ, проводят его селективное складирование в виде буртов, откосы и поверхность которых при длительном храпении (сроком более 2 лет) засевают травами. Если санитарные показатели плодородного слоя соответствуют требованиям, предъявляемым к почвам сельскохозяйственных территорий, снятый плодородный слой почвы может быть применен для восстановления эродированных почв сельскохозяйственной зоны.</w:t>
      </w:r>
    </w:p>
    <w:p w:rsidR="009E13B0" w:rsidRPr="0096458C" w:rsidRDefault="009E13B0" w:rsidP="009E13B0">
      <w:pPr>
        <w:spacing w:after="0" w:line="240" w:lineRule="auto"/>
        <w:ind w:firstLine="709"/>
        <w:jc w:val="both"/>
        <w:rPr>
          <w:rFonts w:ascii="Times New Roman" w:hAnsi="Times New Roman" w:cs="Times New Roman"/>
          <w:sz w:val="28"/>
          <w:szCs w:val="28"/>
        </w:rPr>
      </w:pPr>
      <w:r w:rsidRPr="0096458C">
        <w:rPr>
          <w:rFonts w:ascii="Times New Roman" w:hAnsi="Times New Roman" w:cs="Times New Roman"/>
          <w:sz w:val="28"/>
          <w:szCs w:val="28"/>
        </w:rPr>
        <w:t xml:space="preserve">Поскольку почвы в городе часто загрязнены </w:t>
      </w:r>
      <w:proofErr w:type="spellStart"/>
      <w:r w:rsidRPr="0096458C">
        <w:rPr>
          <w:rFonts w:ascii="Times New Roman" w:hAnsi="Times New Roman" w:cs="Times New Roman"/>
          <w:sz w:val="28"/>
          <w:szCs w:val="28"/>
        </w:rPr>
        <w:t>токсикантами</w:t>
      </w:r>
      <w:proofErr w:type="spellEnd"/>
      <w:r w:rsidRPr="0096458C">
        <w:rPr>
          <w:rFonts w:ascii="Times New Roman" w:hAnsi="Times New Roman" w:cs="Times New Roman"/>
          <w:sz w:val="28"/>
          <w:szCs w:val="28"/>
        </w:rPr>
        <w:t>, необходимо производить закрепление их поверхности посевом трав во избежание вторичного загрязнения атмосферы.</w:t>
      </w:r>
    </w:p>
    <w:p w:rsidR="009E13B0" w:rsidRPr="00C24479" w:rsidRDefault="009E13B0" w:rsidP="009E13B0">
      <w:pPr>
        <w:spacing w:after="0" w:line="240" w:lineRule="auto"/>
        <w:ind w:firstLine="709"/>
        <w:jc w:val="both"/>
        <w:rPr>
          <w:rFonts w:ascii="Times New Roman" w:hAnsi="Times New Roman" w:cs="Times New Roman"/>
          <w:sz w:val="28"/>
          <w:szCs w:val="28"/>
        </w:rPr>
      </w:pPr>
      <w:r w:rsidRPr="00C24479">
        <w:rPr>
          <w:rFonts w:ascii="Times New Roman" w:hAnsi="Times New Roman" w:cs="Times New Roman"/>
          <w:sz w:val="28"/>
          <w:szCs w:val="28"/>
        </w:rPr>
        <w:lastRenderedPageBreak/>
        <w:t>Изменение химических параметров почвы отражается спустя короткий или длительный период на росте и продуктивности отдельных видов, их популяций или приводит к более или менее сильным нарушениям структуры фитоценозов и даже к развитию сукцессий.</w:t>
      </w:r>
    </w:p>
    <w:p w:rsidR="009E13B0" w:rsidRDefault="009E13B0" w:rsidP="009E13B0">
      <w:pPr>
        <w:spacing w:after="0" w:line="240" w:lineRule="auto"/>
        <w:ind w:firstLine="709"/>
        <w:jc w:val="both"/>
        <w:rPr>
          <w:rFonts w:ascii="Times New Roman" w:hAnsi="Times New Roman" w:cs="Times New Roman"/>
          <w:sz w:val="28"/>
          <w:szCs w:val="28"/>
        </w:rPr>
      </w:pPr>
      <w:r w:rsidRPr="00C24479">
        <w:rPr>
          <w:rFonts w:ascii="Times New Roman" w:hAnsi="Times New Roman" w:cs="Times New Roman"/>
          <w:sz w:val="28"/>
          <w:szCs w:val="28"/>
        </w:rPr>
        <w:t xml:space="preserve">По причине физико-химической специфики отдельных почв при одинаковой интенсивности и продолжительности действия химического стрессора степень и форма возникающего химического загрязнения может быть различной. Для </w:t>
      </w:r>
      <w:proofErr w:type="spellStart"/>
      <w:r w:rsidRPr="00C24479">
        <w:rPr>
          <w:rFonts w:ascii="Times New Roman" w:hAnsi="Times New Roman" w:cs="Times New Roman"/>
          <w:sz w:val="28"/>
          <w:szCs w:val="28"/>
        </w:rPr>
        <w:t>биоиндикации</w:t>
      </w:r>
      <w:proofErr w:type="spellEnd"/>
      <w:r w:rsidRPr="00C24479">
        <w:rPr>
          <w:rFonts w:ascii="Times New Roman" w:hAnsi="Times New Roman" w:cs="Times New Roman"/>
          <w:sz w:val="28"/>
          <w:szCs w:val="28"/>
        </w:rPr>
        <w:t xml:space="preserve"> это важно, поскольку между химической обстановкой и ее влиянием на биоценоз не обязательно существует линейная зависимость. Решающее значение для действий на биологическом уровне имеет по этой причине соотношение интенсивности стрессора и специфической реакции буферной системы почвы.</w:t>
      </w:r>
    </w:p>
    <w:p w:rsidR="009E13B0" w:rsidRPr="0096458C" w:rsidRDefault="009E13B0" w:rsidP="009E13B0">
      <w:pPr>
        <w:spacing w:after="0" w:line="240" w:lineRule="auto"/>
        <w:ind w:firstLine="709"/>
        <w:jc w:val="both"/>
        <w:rPr>
          <w:rFonts w:ascii="Times New Roman" w:hAnsi="Times New Roman" w:cs="Times New Roman"/>
          <w:sz w:val="28"/>
          <w:szCs w:val="28"/>
        </w:rPr>
      </w:pPr>
      <w:r w:rsidRPr="0096458C">
        <w:rPr>
          <w:rFonts w:ascii="Times New Roman" w:hAnsi="Times New Roman" w:cs="Times New Roman"/>
          <w:sz w:val="28"/>
          <w:szCs w:val="28"/>
        </w:rPr>
        <w:t>В последние столетия важным фактором почвообразования стала деятельность человека. На урбанизированных территориях по сравнению с природными антропогенный фактор в почвообразовании можно считать ведущим. Для городов характерны так называемые</w:t>
      </w:r>
      <w:r w:rsidR="00EE741C">
        <w:rPr>
          <w:rFonts w:ascii="Times New Roman" w:hAnsi="Times New Roman" w:cs="Times New Roman"/>
          <w:sz w:val="28"/>
          <w:szCs w:val="28"/>
        </w:rPr>
        <w:t xml:space="preserve"> </w:t>
      </w:r>
      <w:proofErr w:type="spellStart"/>
      <w:r w:rsidRPr="0096458C">
        <w:rPr>
          <w:rFonts w:ascii="Times New Roman" w:hAnsi="Times New Roman" w:cs="Times New Roman"/>
          <w:sz w:val="28"/>
          <w:szCs w:val="28"/>
        </w:rPr>
        <w:t>техноземы</w:t>
      </w:r>
      <w:proofErr w:type="spellEnd"/>
      <w:r w:rsidR="00EE741C">
        <w:rPr>
          <w:rFonts w:ascii="Times New Roman" w:hAnsi="Times New Roman" w:cs="Times New Roman"/>
          <w:sz w:val="28"/>
          <w:szCs w:val="28"/>
        </w:rPr>
        <w:t xml:space="preserve"> </w:t>
      </w:r>
      <w:r>
        <w:rPr>
          <w:rFonts w:ascii="Times New Roman" w:hAnsi="Times New Roman" w:cs="Times New Roman"/>
          <w:sz w:val="28"/>
          <w:szCs w:val="28"/>
        </w:rPr>
        <w:t>–</w:t>
      </w:r>
      <w:r w:rsidRPr="0096458C">
        <w:rPr>
          <w:rFonts w:ascii="Times New Roman" w:hAnsi="Times New Roman" w:cs="Times New Roman"/>
          <w:sz w:val="28"/>
          <w:szCs w:val="28"/>
        </w:rPr>
        <w:t xml:space="preserve"> почвы, создаваемые человеком в процессе рекультивации тех или иных объектов или хозяйственного освоения участков земли. </w:t>
      </w:r>
      <w:proofErr w:type="spellStart"/>
      <w:r w:rsidRPr="0096458C">
        <w:rPr>
          <w:rFonts w:ascii="Times New Roman" w:hAnsi="Times New Roman" w:cs="Times New Roman"/>
          <w:sz w:val="28"/>
          <w:szCs w:val="28"/>
        </w:rPr>
        <w:t>Техноземы</w:t>
      </w:r>
      <w:proofErr w:type="spellEnd"/>
      <w:r w:rsidRPr="0096458C">
        <w:rPr>
          <w:rFonts w:ascii="Times New Roman" w:hAnsi="Times New Roman" w:cs="Times New Roman"/>
          <w:sz w:val="28"/>
          <w:szCs w:val="28"/>
        </w:rPr>
        <w:t xml:space="preserve"> частично наследуют свойства зональных нарушенных почв и горных пород, формируются под влиянием мощной техники, используемой при укладке почвенного слоя. Для них характерно отсутствие четко выраженных горизонтов, зачастую мозаичный характер окраски, повышенная плотность и меньшая пористость.</w:t>
      </w:r>
    </w:p>
    <w:p w:rsidR="009E13B0" w:rsidRPr="00C24479" w:rsidRDefault="009E13B0" w:rsidP="009E13B0">
      <w:pPr>
        <w:spacing w:after="0" w:line="240" w:lineRule="auto"/>
        <w:ind w:firstLine="709"/>
        <w:jc w:val="both"/>
        <w:rPr>
          <w:rFonts w:ascii="Times New Roman" w:hAnsi="Times New Roman" w:cs="Times New Roman"/>
          <w:sz w:val="28"/>
          <w:szCs w:val="28"/>
        </w:rPr>
      </w:pPr>
      <w:proofErr w:type="spellStart"/>
      <w:r w:rsidRPr="0096458C">
        <w:rPr>
          <w:rFonts w:ascii="Times New Roman" w:hAnsi="Times New Roman" w:cs="Times New Roman"/>
          <w:sz w:val="28"/>
          <w:szCs w:val="28"/>
        </w:rPr>
        <w:t>Полнопрофильные</w:t>
      </w:r>
      <w:proofErr w:type="spellEnd"/>
      <w:r>
        <w:rPr>
          <w:rFonts w:ascii="Times New Roman" w:hAnsi="Times New Roman" w:cs="Times New Roman"/>
          <w:sz w:val="28"/>
          <w:szCs w:val="28"/>
        </w:rPr>
        <w:t xml:space="preserve"> почвы, близкие к естественным, </w:t>
      </w:r>
      <w:r w:rsidRPr="0096458C">
        <w:rPr>
          <w:rFonts w:ascii="Times New Roman" w:hAnsi="Times New Roman" w:cs="Times New Roman"/>
          <w:sz w:val="28"/>
          <w:szCs w:val="28"/>
        </w:rPr>
        <w:t>могут сохраняться в городе в зоне лесопарков и старых парковых насаждений.</w:t>
      </w:r>
    </w:p>
    <w:p w:rsidR="009E13B0" w:rsidRPr="00B608B5" w:rsidRDefault="009E13B0" w:rsidP="009E13B0">
      <w:pPr>
        <w:spacing w:after="0" w:line="240" w:lineRule="auto"/>
        <w:ind w:firstLine="709"/>
        <w:jc w:val="both"/>
        <w:rPr>
          <w:rFonts w:ascii="Times New Roman" w:hAnsi="Times New Roman" w:cs="Times New Roman"/>
          <w:sz w:val="28"/>
          <w:szCs w:val="28"/>
        </w:rPr>
      </w:pPr>
      <w:r w:rsidRPr="00B608B5">
        <w:rPr>
          <w:rFonts w:ascii="Times New Roman" w:hAnsi="Times New Roman" w:cs="Times New Roman"/>
          <w:sz w:val="28"/>
          <w:szCs w:val="28"/>
          <w:shd w:val="clear" w:color="auto" w:fill="FFFFFF"/>
        </w:rPr>
        <w:t>Животные, обитающие в верхнем слое почвы, благодаря тесной связи с ней и наличию ответной реакции на изменения среды обитания, представляют перспективный объект, позволяющий на разных стадиях антропогенной трансформации обнаружить отклонения в функционировании почвенного блока и природного комплекса в целом.</w:t>
      </w:r>
    </w:p>
    <w:p w:rsidR="009E13B0" w:rsidRPr="00B608B5" w:rsidRDefault="009E13B0" w:rsidP="009E13B0">
      <w:pPr>
        <w:pStyle w:val="a4"/>
        <w:shd w:val="clear" w:color="auto" w:fill="FFFFFF"/>
        <w:spacing w:before="0" w:beforeAutospacing="0" w:after="0" w:afterAutospacing="0"/>
        <w:ind w:firstLine="709"/>
        <w:jc w:val="both"/>
        <w:rPr>
          <w:sz w:val="28"/>
          <w:szCs w:val="28"/>
        </w:rPr>
      </w:pPr>
      <w:r w:rsidRPr="00B608B5">
        <w:rPr>
          <w:sz w:val="28"/>
          <w:szCs w:val="28"/>
        </w:rPr>
        <w:t>Одним из направлений экологического мониторинга является контроль за уровнем загрязнения биотической компоненты биосферы, т. е. за накоплением загрязнителей, проникающих через покровы тела и пищеварительный тракт беспозвоночных в зонах промышленных аномалий. Являясь сорбентами природных и синтезируемых или привнесенных человеком токсических соединений, организмы, обитающие в почве, выполняют активную роль в трансформации и перераспределении поступающих в почву веществ. Определение взаимосвязей между содержанием загрязняющих веществ в почвах, растениях и тканях животных может использоваться для оперативного и прогнозного биотестирования.</w:t>
      </w:r>
    </w:p>
    <w:p w:rsidR="009E13B0" w:rsidRDefault="009E13B0" w:rsidP="009E13B0">
      <w:pPr>
        <w:pStyle w:val="a4"/>
        <w:shd w:val="clear" w:color="auto" w:fill="FFFFFF"/>
        <w:spacing w:before="0" w:beforeAutospacing="0" w:after="0" w:afterAutospacing="0"/>
        <w:ind w:firstLine="709"/>
        <w:jc w:val="both"/>
        <w:rPr>
          <w:sz w:val="28"/>
          <w:szCs w:val="28"/>
        </w:rPr>
      </w:pPr>
      <w:r w:rsidRPr="00B608B5">
        <w:rPr>
          <w:sz w:val="28"/>
          <w:szCs w:val="28"/>
        </w:rPr>
        <w:t>Среди почвенных беспозвоночных по реакции на прямое либо опосредованное воздействие техногенног</w:t>
      </w:r>
      <w:r>
        <w:rPr>
          <w:sz w:val="28"/>
          <w:szCs w:val="28"/>
        </w:rPr>
        <w:t>о фактора выделены три группы:</w:t>
      </w:r>
    </w:p>
    <w:p w:rsidR="009E13B0" w:rsidRDefault="009E13B0" w:rsidP="009E13B0">
      <w:pPr>
        <w:pStyle w:val="a4"/>
        <w:shd w:val="clear" w:color="auto" w:fill="FFFFFF"/>
        <w:spacing w:before="0" w:beforeAutospacing="0" w:after="0" w:afterAutospacing="0"/>
        <w:ind w:firstLine="709"/>
        <w:jc w:val="both"/>
        <w:rPr>
          <w:sz w:val="28"/>
          <w:szCs w:val="28"/>
        </w:rPr>
      </w:pPr>
      <w:r w:rsidRPr="00B608B5">
        <w:rPr>
          <w:sz w:val="28"/>
          <w:szCs w:val="28"/>
        </w:rPr>
        <w:t>– чувствительные, положительно реагирующие на умеренные дозы техногенного вещества (</w:t>
      </w:r>
      <w:proofErr w:type="spellStart"/>
      <w:r w:rsidRPr="00B608B5">
        <w:rPr>
          <w:sz w:val="28"/>
          <w:szCs w:val="28"/>
        </w:rPr>
        <w:t>люмбрициды</w:t>
      </w:r>
      <w:proofErr w:type="spellEnd"/>
      <w:r w:rsidRPr="00B608B5">
        <w:rPr>
          <w:sz w:val="28"/>
          <w:szCs w:val="28"/>
        </w:rPr>
        <w:t xml:space="preserve">, </w:t>
      </w:r>
      <w:proofErr w:type="spellStart"/>
      <w:r w:rsidRPr="00B608B5">
        <w:rPr>
          <w:sz w:val="28"/>
          <w:szCs w:val="28"/>
        </w:rPr>
        <w:t>немикроскопические</w:t>
      </w:r>
      <w:proofErr w:type="spellEnd"/>
      <w:r w:rsidRPr="00B608B5">
        <w:rPr>
          <w:sz w:val="28"/>
          <w:szCs w:val="28"/>
        </w:rPr>
        <w:t xml:space="preserve"> </w:t>
      </w:r>
      <w:proofErr w:type="spellStart"/>
      <w:r w:rsidRPr="00B608B5">
        <w:rPr>
          <w:sz w:val="28"/>
          <w:szCs w:val="28"/>
        </w:rPr>
        <w:t>энхитреиды</w:t>
      </w:r>
      <w:proofErr w:type="spellEnd"/>
      <w:r w:rsidRPr="00B608B5">
        <w:rPr>
          <w:sz w:val="28"/>
          <w:szCs w:val="28"/>
        </w:rPr>
        <w:t>, моллюски</w:t>
      </w:r>
    </w:p>
    <w:p w:rsidR="009E13B0" w:rsidRDefault="009E13B0" w:rsidP="009E13B0">
      <w:pPr>
        <w:pStyle w:val="a4"/>
        <w:shd w:val="clear" w:color="auto" w:fill="FFFFFF"/>
        <w:spacing w:before="0" w:beforeAutospacing="0" w:after="0" w:afterAutospacing="0"/>
        <w:ind w:firstLine="709"/>
        <w:jc w:val="both"/>
        <w:rPr>
          <w:sz w:val="28"/>
          <w:szCs w:val="28"/>
        </w:rPr>
      </w:pPr>
      <w:r>
        <w:rPr>
          <w:sz w:val="28"/>
          <w:szCs w:val="28"/>
        </w:rPr>
        <w:lastRenderedPageBreak/>
        <w:t xml:space="preserve">– </w:t>
      </w:r>
      <w:r w:rsidRPr="00B608B5">
        <w:rPr>
          <w:sz w:val="28"/>
          <w:szCs w:val="28"/>
        </w:rPr>
        <w:t>чувствительные, испытывающие негативное влияние (</w:t>
      </w:r>
      <w:proofErr w:type="spellStart"/>
      <w:r w:rsidRPr="00B608B5">
        <w:rPr>
          <w:sz w:val="28"/>
          <w:szCs w:val="28"/>
        </w:rPr>
        <w:t>литобиоморфные</w:t>
      </w:r>
      <w:proofErr w:type="spellEnd"/>
      <w:r w:rsidRPr="00B608B5">
        <w:rPr>
          <w:sz w:val="28"/>
          <w:szCs w:val="28"/>
        </w:rPr>
        <w:t xml:space="preserve"> многоножк</w:t>
      </w:r>
      <w:r>
        <w:rPr>
          <w:sz w:val="28"/>
          <w:szCs w:val="28"/>
        </w:rPr>
        <w:t xml:space="preserve">и и </w:t>
      </w:r>
      <w:proofErr w:type="spellStart"/>
      <w:r>
        <w:rPr>
          <w:sz w:val="28"/>
          <w:szCs w:val="28"/>
        </w:rPr>
        <w:t>герпетобионтные</w:t>
      </w:r>
      <w:proofErr w:type="spellEnd"/>
      <w:r>
        <w:rPr>
          <w:sz w:val="28"/>
          <w:szCs w:val="28"/>
        </w:rPr>
        <w:t xml:space="preserve"> насекомые);</w:t>
      </w:r>
    </w:p>
    <w:p w:rsidR="009E13B0" w:rsidRPr="00B608B5" w:rsidRDefault="009E13B0" w:rsidP="009E13B0">
      <w:pPr>
        <w:pStyle w:val="a4"/>
        <w:shd w:val="clear" w:color="auto" w:fill="FFFFFF"/>
        <w:spacing w:before="0" w:beforeAutospacing="0" w:after="0" w:afterAutospacing="0"/>
        <w:ind w:firstLine="709"/>
        <w:jc w:val="both"/>
        <w:rPr>
          <w:sz w:val="28"/>
          <w:szCs w:val="28"/>
        </w:rPr>
      </w:pPr>
      <w:r>
        <w:rPr>
          <w:sz w:val="28"/>
          <w:szCs w:val="28"/>
        </w:rPr>
        <w:t xml:space="preserve">– </w:t>
      </w:r>
      <w:r w:rsidRPr="00B608B5">
        <w:rPr>
          <w:sz w:val="28"/>
          <w:szCs w:val="28"/>
        </w:rPr>
        <w:t>индифферентные, не имеющие индикационного значения для данного типа загрязнения (большинство насекомых, развитие которых протекает в почве)</w:t>
      </w:r>
      <w:r>
        <w:rPr>
          <w:sz w:val="28"/>
          <w:szCs w:val="28"/>
        </w:rPr>
        <w:t>.</w:t>
      </w:r>
    </w:p>
    <w:p w:rsidR="009E13B0" w:rsidRDefault="009E13B0" w:rsidP="009E13B0">
      <w:pPr>
        <w:pStyle w:val="a3"/>
        <w:ind w:firstLine="709"/>
        <w:jc w:val="both"/>
        <w:rPr>
          <w:rFonts w:ascii="Times New Roman" w:hAnsi="Times New Roman" w:cs="Times New Roman"/>
          <w:sz w:val="28"/>
          <w:szCs w:val="28"/>
        </w:rPr>
      </w:pPr>
      <w:r w:rsidRPr="00B608B5">
        <w:rPr>
          <w:rFonts w:ascii="Times New Roman" w:hAnsi="Times New Roman" w:cs="Times New Roman"/>
          <w:sz w:val="28"/>
          <w:szCs w:val="28"/>
          <w:shd w:val="clear" w:color="auto" w:fill="FFFFFF"/>
        </w:rPr>
        <w:t xml:space="preserve">Изменения </w:t>
      </w:r>
      <w:proofErr w:type="spellStart"/>
      <w:r w:rsidRPr="00B608B5">
        <w:rPr>
          <w:rFonts w:ascii="Times New Roman" w:hAnsi="Times New Roman" w:cs="Times New Roman"/>
          <w:sz w:val="28"/>
          <w:szCs w:val="28"/>
          <w:shd w:val="clear" w:color="auto" w:fill="FFFFFF"/>
        </w:rPr>
        <w:t>биоты</w:t>
      </w:r>
      <w:proofErr w:type="spellEnd"/>
      <w:r w:rsidRPr="00B608B5">
        <w:rPr>
          <w:rFonts w:ascii="Times New Roman" w:hAnsi="Times New Roman" w:cs="Times New Roman"/>
          <w:sz w:val="28"/>
          <w:szCs w:val="28"/>
          <w:shd w:val="clear" w:color="auto" w:fill="FFFFFF"/>
        </w:rPr>
        <w:t xml:space="preserve"> наземных экосистем могут прослеживаться на двух уровнях – видовом или ценотическом, когда происходит сокращение биологического разнообразия за счет выпадения отдельных таксонов, и ландшафтном, когда под воздействием антропогенных факторов наблюдается нивелирование различий между отдельными биогеоценозами или полная деградация некоторых из них. Вероятность проявления нежелательных последствий увеличивается адекватно росту степени воздействия, преломляясь через экологические параметры среды</w:t>
      </w:r>
      <w:r>
        <w:rPr>
          <w:rFonts w:ascii="Times New Roman" w:hAnsi="Times New Roman" w:cs="Times New Roman"/>
          <w:sz w:val="28"/>
          <w:szCs w:val="28"/>
          <w:shd w:val="clear" w:color="auto" w:fill="FFFFFF"/>
        </w:rPr>
        <w:t>.</w:t>
      </w:r>
    </w:p>
    <w:p w:rsidR="0019191D" w:rsidRDefault="009D4CAB" w:rsidP="0019191D">
      <w:pPr>
        <w:pStyle w:val="a3"/>
        <w:ind w:firstLine="709"/>
        <w:jc w:val="both"/>
        <w:rPr>
          <w:rFonts w:ascii="Times New Roman" w:hAnsi="Times New Roman" w:cs="Times New Roman"/>
          <w:sz w:val="28"/>
          <w:szCs w:val="28"/>
        </w:rPr>
      </w:pPr>
      <w:r w:rsidRPr="00721B2A">
        <w:rPr>
          <w:rFonts w:ascii="Times New Roman" w:hAnsi="Times New Roman" w:cs="Times New Roman"/>
          <w:sz w:val="28"/>
          <w:szCs w:val="28"/>
        </w:rPr>
        <w:t xml:space="preserve">Таким образом, описанные объекты и методы пригодны для объективной оценки урбанизированной среды. Направленность изучения реакции растений на загрязнение, позволяет более наглядно видеть его последствия. Изучение </w:t>
      </w:r>
      <w:proofErr w:type="spellStart"/>
      <w:r w:rsidRPr="00721B2A">
        <w:rPr>
          <w:rFonts w:ascii="Times New Roman" w:hAnsi="Times New Roman" w:cs="Times New Roman"/>
          <w:sz w:val="28"/>
          <w:szCs w:val="28"/>
        </w:rPr>
        <w:t>урбосообществ</w:t>
      </w:r>
      <w:proofErr w:type="spellEnd"/>
      <w:r w:rsidRPr="00721B2A">
        <w:rPr>
          <w:rFonts w:ascii="Times New Roman" w:hAnsi="Times New Roman" w:cs="Times New Roman"/>
          <w:sz w:val="28"/>
          <w:szCs w:val="28"/>
        </w:rPr>
        <w:t xml:space="preserve">, дает возможность, наметить общие пути их стабилизации, и возможной замены видов при увеличении антропогенной нагрузки. </w:t>
      </w:r>
      <w:proofErr w:type="spellStart"/>
      <w:r w:rsidRPr="00721B2A">
        <w:rPr>
          <w:rFonts w:ascii="Times New Roman" w:hAnsi="Times New Roman" w:cs="Times New Roman"/>
          <w:sz w:val="28"/>
          <w:szCs w:val="28"/>
        </w:rPr>
        <w:t>Фитоиндикацию</w:t>
      </w:r>
      <w:proofErr w:type="spellEnd"/>
      <w:r w:rsidRPr="00721B2A">
        <w:rPr>
          <w:rFonts w:ascii="Times New Roman" w:hAnsi="Times New Roman" w:cs="Times New Roman"/>
          <w:sz w:val="28"/>
          <w:szCs w:val="28"/>
        </w:rPr>
        <w:t xml:space="preserve"> следует рассматривать как важное дополнение инструментальных методов, позволяющих оценить перспективу и весь комплекс воздействия </w:t>
      </w:r>
      <w:proofErr w:type="spellStart"/>
      <w:r w:rsidRPr="00721B2A">
        <w:rPr>
          <w:rFonts w:ascii="Times New Roman" w:hAnsi="Times New Roman" w:cs="Times New Roman"/>
          <w:sz w:val="28"/>
          <w:szCs w:val="28"/>
        </w:rPr>
        <w:t>техногенеза</w:t>
      </w:r>
      <w:proofErr w:type="spellEnd"/>
      <w:r w:rsidRPr="00721B2A">
        <w:rPr>
          <w:rFonts w:ascii="Times New Roman" w:hAnsi="Times New Roman" w:cs="Times New Roman"/>
          <w:sz w:val="28"/>
          <w:szCs w:val="28"/>
        </w:rPr>
        <w:t xml:space="preserve"> на окружающую среду</w:t>
      </w:r>
      <w:r>
        <w:rPr>
          <w:rFonts w:ascii="Times New Roman" w:hAnsi="Times New Roman" w:cs="Times New Roman"/>
          <w:sz w:val="28"/>
          <w:szCs w:val="28"/>
        </w:rPr>
        <w:t>.</w:t>
      </w:r>
    </w:p>
    <w:p w:rsidR="009D4CAB" w:rsidRPr="00F62809" w:rsidRDefault="009D4CAB" w:rsidP="0019191D">
      <w:pPr>
        <w:pStyle w:val="a3"/>
        <w:ind w:firstLine="709"/>
        <w:jc w:val="both"/>
        <w:rPr>
          <w:rFonts w:ascii="Times New Roman" w:hAnsi="Times New Roman" w:cs="Times New Roman"/>
          <w:sz w:val="28"/>
          <w:szCs w:val="28"/>
        </w:rPr>
      </w:pPr>
    </w:p>
    <w:sectPr w:rsidR="009D4CAB" w:rsidRPr="00F62809" w:rsidSect="00720D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F2"/>
    <w:rsid w:val="00010A98"/>
    <w:rsid w:val="0019191D"/>
    <w:rsid w:val="001C58FE"/>
    <w:rsid w:val="004416F2"/>
    <w:rsid w:val="00452C0C"/>
    <w:rsid w:val="00720D4E"/>
    <w:rsid w:val="009D4CAB"/>
    <w:rsid w:val="009E13B0"/>
    <w:rsid w:val="00EE741C"/>
    <w:rsid w:val="00F17373"/>
    <w:rsid w:val="00F62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A9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16F2"/>
    <w:pPr>
      <w:spacing w:after="0" w:line="240" w:lineRule="auto"/>
    </w:pPr>
  </w:style>
  <w:style w:type="paragraph" w:styleId="a4">
    <w:name w:val="Normal (Web)"/>
    <w:basedOn w:val="a"/>
    <w:uiPriority w:val="99"/>
    <w:unhideWhenUsed/>
    <w:rsid w:val="00010A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628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A9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16F2"/>
    <w:pPr>
      <w:spacing w:after="0" w:line="240" w:lineRule="auto"/>
    </w:pPr>
  </w:style>
  <w:style w:type="paragraph" w:styleId="a4">
    <w:name w:val="Normal (Web)"/>
    <w:basedOn w:val="a"/>
    <w:uiPriority w:val="99"/>
    <w:unhideWhenUsed/>
    <w:rsid w:val="00010A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62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AEA79EB98C0E246AC9D62295B8DC0C5" ma:contentTypeVersion="0" ma:contentTypeDescription="Создание документа." ma:contentTypeScope="" ma:versionID="8254900dee835b32cc12d7c76e289ea6">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91F9DF-4B6B-42E3-8A1C-DFC3EC96AC25}"/>
</file>

<file path=customXml/itemProps2.xml><?xml version="1.0" encoding="utf-8"?>
<ds:datastoreItem xmlns:ds="http://schemas.openxmlformats.org/officeDocument/2006/customXml" ds:itemID="{FC14F8EC-4BF1-477A-AD5E-2A2F8D766F9A}"/>
</file>

<file path=customXml/itemProps3.xml><?xml version="1.0" encoding="utf-8"?>
<ds:datastoreItem xmlns:ds="http://schemas.openxmlformats.org/officeDocument/2006/customXml" ds:itemID="{061F9170-6539-4018-B532-E8E9E978511B}"/>
</file>

<file path=docProps/app.xml><?xml version="1.0" encoding="utf-8"?>
<Properties xmlns="http://schemas.openxmlformats.org/officeDocument/2006/extended-properties" xmlns:vt="http://schemas.openxmlformats.org/officeDocument/2006/docPropsVTypes">
  <Template>Normal</Template>
  <TotalTime>1</TotalTime>
  <Pages>8</Pages>
  <Words>3020</Words>
  <Characters>17219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Васильев В.С. Иваново-2012</Company>
  <LinksUpToDate>false</LinksUpToDate>
  <CharactersWithSpaces>20199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Oksana Kovalyova</cp:lastModifiedBy>
  <cp:revision>3</cp:revision>
  <dcterms:created xsi:type="dcterms:W3CDTF">2020-04-28T17:49:00Z</dcterms:created>
  <dcterms:modified xsi:type="dcterms:W3CDTF">2020-05-06T09:08:00Z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0x0101008AEA79EB98C0E246AC9D62295B8DC0C5</vt:lpwstr>
  </property>
</Properties>
</file>